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6B9" w:rsidRPr="00EA7AAE" w:rsidRDefault="004134B4">
      <w:pPr>
        <w:rPr>
          <w:b/>
          <w:color w:val="000099"/>
          <w:sz w:val="32"/>
          <w:szCs w:val="32"/>
        </w:rPr>
      </w:pPr>
      <w:r w:rsidRPr="00EA7AAE">
        <w:rPr>
          <w:b/>
          <w:color w:val="000099"/>
          <w:sz w:val="32"/>
          <w:szCs w:val="32"/>
        </w:rPr>
        <w:t>TRƯỜNG THPT KRÔNG BÔNG</w:t>
      </w:r>
    </w:p>
    <w:p w:rsidR="004134B4" w:rsidRPr="00EA7AAE" w:rsidRDefault="004134B4" w:rsidP="004134B4">
      <w:pPr>
        <w:jc w:val="center"/>
        <w:rPr>
          <w:b/>
          <w:color w:val="000099"/>
          <w:sz w:val="36"/>
          <w:szCs w:val="36"/>
        </w:rPr>
      </w:pPr>
      <w:r w:rsidRPr="00EA7AAE">
        <w:rPr>
          <w:b/>
          <w:color w:val="000099"/>
          <w:sz w:val="36"/>
          <w:szCs w:val="36"/>
        </w:rPr>
        <w:t>THÔNG BÁO</w:t>
      </w:r>
    </w:p>
    <w:p w:rsidR="004134B4" w:rsidRPr="00EA7AAE" w:rsidRDefault="004134B4" w:rsidP="004134B4">
      <w:pPr>
        <w:jc w:val="center"/>
        <w:rPr>
          <w:b/>
          <w:i/>
          <w:color w:val="000099"/>
          <w:sz w:val="32"/>
          <w:szCs w:val="32"/>
        </w:rPr>
      </w:pPr>
      <w:r w:rsidRPr="00EA7AAE">
        <w:rPr>
          <w:b/>
          <w:i/>
          <w:color w:val="000099"/>
          <w:sz w:val="32"/>
          <w:szCs w:val="32"/>
        </w:rPr>
        <w:t>V/v điều chỉnh khu vực ưu tiên, đối tượng ưu tiên, số NV đăng ký xét tuyển ĐH, CĐ giáo dục mầm non năm 2021</w:t>
      </w:r>
    </w:p>
    <w:p w:rsidR="004134B4" w:rsidRPr="00EA7AAE" w:rsidRDefault="004134B4" w:rsidP="00EA7AAE">
      <w:pPr>
        <w:pStyle w:val="ListParagraph"/>
        <w:numPr>
          <w:ilvl w:val="0"/>
          <w:numId w:val="3"/>
        </w:numPr>
        <w:spacing w:after="0" w:line="288" w:lineRule="auto"/>
        <w:ind w:left="0" w:firstLine="357"/>
        <w:jc w:val="both"/>
        <w:rPr>
          <w:color w:val="000099"/>
          <w:sz w:val="32"/>
          <w:szCs w:val="32"/>
        </w:rPr>
      </w:pPr>
      <w:r w:rsidRPr="00EA7AAE">
        <w:rPr>
          <w:color w:val="000099"/>
          <w:sz w:val="32"/>
          <w:szCs w:val="32"/>
        </w:rPr>
        <w:t>Thí sinh điều chỉnh online tại nhà với điều kiện không tăng số NV so với đăng ký ban đầu.</w:t>
      </w:r>
    </w:p>
    <w:p w:rsidR="002E51D6" w:rsidRPr="00EA7AAE" w:rsidRDefault="002E51D6" w:rsidP="00EA7AAE">
      <w:pPr>
        <w:pStyle w:val="ListParagraph"/>
        <w:spacing w:after="0" w:line="288" w:lineRule="auto"/>
        <w:ind w:left="0" w:firstLine="357"/>
        <w:jc w:val="both"/>
        <w:rPr>
          <w:i/>
          <w:color w:val="000099"/>
          <w:sz w:val="32"/>
          <w:szCs w:val="32"/>
        </w:rPr>
      </w:pPr>
      <w:r w:rsidRPr="00EA7AAE">
        <w:rPr>
          <w:i/>
          <w:color w:val="000099"/>
          <w:sz w:val="32"/>
          <w:szCs w:val="32"/>
        </w:rPr>
        <w:t>Cách thực hiện:</w:t>
      </w:r>
    </w:p>
    <w:p w:rsidR="002E51D6" w:rsidRPr="00EA7AAE" w:rsidRDefault="002E51D6" w:rsidP="00EA7AAE">
      <w:pPr>
        <w:pStyle w:val="BodyText"/>
        <w:numPr>
          <w:ilvl w:val="0"/>
          <w:numId w:val="4"/>
        </w:numPr>
        <w:spacing w:after="0" w:line="288" w:lineRule="auto"/>
        <w:ind w:left="0" w:firstLine="357"/>
        <w:jc w:val="both"/>
        <w:rPr>
          <w:rStyle w:val="Hyperlink"/>
          <w:color w:val="000099"/>
          <w:spacing w:val="-4"/>
          <w:sz w:val="32"/>
          <w:szCs w:val="32"/>
          <w:lang w:eastAsia="zh-CN"/>
        </w:rPr>
      </w:pPr>
      <w:r w:rsidRPr="00EA7AAE">
        <w:rPr>
          <w:color w:val="000099"/>
          <w:spacing w:val="-4"/>
          <w:sz w:val="32"/>
          <w:szCs w:val="32"/>
          <w:lang w:eastAsia="zh-CN"/>
        </w:rPr>
        <w:t xml:space="preserve">Truy cập vào website:  </w:t>
      </w:r>
      <w:hyperlink r:id="rId5" w:tgtFrame="_blank" w:history="1">
        <w:r w:rsidRPr="00EA7AAE">
          <w:rPr>
            <w:color w:val="000099"/>
            <w:spacing w:val="-4"/>
            <w:sz w:val="32"/>
            <w:szCs w:val="32"/>
            <w:lang w:eastAsia="zh-CN"/>
          </w:rPr>
          <w:t>http://</w:t>
        </w:r>
      </w:hyperlink>
      <w:r w:rsidRPr="00EA7AAE">
        <w:rPr>
          <w:color w:val="000099"/>
          <w:spacing w:val="-4"/>
          <w:sz w:val="32"/>
          <w:szCs w:val="32"/>
          <w:lang w:val="en-US" w:eastAsia="zh-CN"/>
        </w:rPr>
        <w:t>thisinh.thitotnghiepthpt.edu.vn</w:t>
      </w:r>
      <w:r w:rsidRPr="00EA7AAE" w:rsidDel="00B3296A">
        <w:rPr>
          <w:color w:val="000099"/>
          <w:spacing w:val="-4"/>
          <w:sz w:val="32"/>
          <w:szCs w:val="32"/>
          <w:lang w:eastAsia="zh-CN"/>
        </w:rPr>
        <w:t xml:space="preserve"> </w:t>
      </w:r>
    </w:p>
    <w:p w:rsidR="002E51D6" w:rsidRPr="00EA7AAE" w:rsidRDefault="002E51D6" w:rsidP="00EA7AAE">
      <w:pPr>
        <w:pStyle w:val="BodyText"/>
        <w:spacing w:after="0" w:line="288" w:lineRule="auto"/>
        <w:ind w:firstLine="357"/>
        <w:jc w:val="both"/>
        <w:rPr>
          <w:i/>
          <w:color w:val="000099"/>
          <w:spacing w:val="-4"/>
          <w:sz w:val="32"/>
          <w:szCs w:val="32"/>
          <w:lang w:val="en-US" w:eastAsia="zh-CN"/>
        </w:rPr>
      </w:pPr>
      <w:r w:rsidRPr="00EA7AAE">
        <w:rPr>
          <w:color w:val="000099"/>
          <w:spacing w:val="-4"/>
          <w:sz w:val="32"/>
          <w:szCs w:val="32"/>
          <w:lang w:eastAsia="zh-CN"/>
        </w:rPr>
        <w:t>Tên đăng nhập: Số CMND</w:t>
      </w:r>
      <w:r w:rsidRPr="00EA7AAE">
        <w:rPr>
          <w:color w:val="000099"/>
          <w:spacing w:val="-4"/>
          <w:sz w:val="32"/>
          <w:szCs w:val="32"/>
          <w:lang w:val="en-US" w:eastAsia="zh-CN"/>
        </w:rPr>
        <w:t xml:space="preserve"> </w:t>
      </w:r>
      <w:r w:rsidRPr="00EA7AAE">
        <w:rPr>
          <w:i/>
          <w:color w:val="000099"/>
          <w:spacing w:val="-4"/>
          <w:sz w:val="32"/>
          <w:szCs w:val="32"/>
          <w:lang w:val="en-US" w:eastAsia="zh-CN"/>
        </w:rPr>
        <w:t>(Lưu ý số CMND là số CMND hoặc mã định danh khi thí sinh đăng ký dự thi).</w:t>
      </w:r>
    </w:p>
    <w:p w:rsidR="002E51D6" w:rsidRPr="00EA7AAE" w:rsidRDefault="002E51D6" w:rsidP="00EA7AAE">
      <w:pPr>
        <w:pStyle w:val="ListParagraph"/>
        <w:spacing w:after="0" w:line="288" w:lineRule="auto"/>
        <w:ind w:left="0" w:firstLine="357"/>
        <w:jc w:val="both"/>
        <w:rPr>
          <w:color w:val="000099"/>
          <w:sz w:val="32"/>
          <w:szCs w:val="32"/>
          <w:lang w:val="sv-SE"/>
        </w:rPr>
      </w:pPr>
      <w:r w:rsidRPr="00EA7AAE">
        <w:rPr>
          <w:color w:val="000099"/>
          <w:spacing w:val="-4"/>
          <w:sz w:val="32"/>
          <w:szCs w:val="32"/>
          <w:lang w:eastAsia="zh-CN"/>
        </w:rPr>
        <w:t xml:space="preserve">- Mật khẩu: </w:t>
      </w:r>
      <w:r w:rsidRPr="00EA7AAE">
        <w:rPr>
          <w:color w:val="000099"/>
          <w:sz w:val="32"/>
          <w:szCs w:val="32"/>
          <w:lang w:val="sv-SE"/>
        </w:rPr>
        <w:t xml:space="preserve">Mật khẩu để đăng nhập Hệ thống của thí sinh là mật khẩu được cấp khi đăng ký dự thi, trường hợp đã thay đổi mật khẩu sau khi được cấp thì dùng mật khẩu đã thay đổi. Nếu thí sinh quên mật khẩu thì </w:t>
      </w:r>
      <w:r w:rsidR="006E0CFB">
        <w:rPr>
          <w:color w:val="000099"/>
          <w:sz w:val="32"/>
          <w:szCs w:val="32"/>
          <w:lang w:val="sv-SE"/>
        </w:rPr>
        <w:t>liên hệ thầy Phan Minh Phước hoặc thầy Trần Quốc Quốc</w:t>
      </w:r>
      <w:r w:rsidRPr="00EA7AAE">
        <w:rPr>
          <w:color w:val="000099"/>
          <w:sz w:val="32"/>
          <w:szCs w:val="32"/>
          <w:lang w:val="sv-SE"/>
        </w:rPr>
        <w:t xml:space="preserve"> để xin cấp lại.</w:t>
      </w:r>
    </w:p>
    <w:p w:rsidR="002E51D6" w:rsidRPr="00EA7AAE" w:rsidRDefault="002E51D6" w:rsidP="00EA7AAE">
      <w:pPr>
        <w:pStyle w:val="ListParagraph"/>
        <w:spacing w:after="0" w:line="288" w:lineRule="auto"/>
        <w:ind w:left="0" w:firstLine="357"/>
        <w:jc w:val="both"/>
        <w:rPr>
          <w:color w:val="000099"/>
          <w:sz w:val="32"/>
          <w:szCs w:val="32"/>
        </w:rPr>
      </w:pPr>
      <w:r w:rsidRPr="00EA7AAE">
        <w:rPr>
          <w:rFonts w:eastAsia="SimSun"/>
          <w:b/>
          <w:bCs/>
          <w:i/>
          <w:iCs/>
          <w:color w:val="000099"/>
          <w:sz w:val="32"/>
          <w:szCs w:val="32"/>
          <w:lang w:eastAsia="zh-CN"/>
        </w:rPr>
        <w:t>Lưu ý: Thí sinh có thể thực hiện một trong các thao tác: Sắp xếp lại thứ tự nguyện vọng hoặc Xóa, Sửa, Thêm mới nguyện vọng.</w:t>
      </w:r>
    </w:p>
    <w:p w:rsidR="004134B4" w:rsidRPr="00EA7AAE" w:rsidRDefault="004134B4" w:rsidP="00EA7AAE">
      <w:pPr>
        <w:pStyle w:val="ListParagraph"/>
        <w:numPr>
          <w:ilvl w:val="0"/>
          <w:numId w:val="3"/>
        </w:numPr>
        <w:spacing w:after="0" w:line="288" w:lineRule="auto"/>
        <w:ind w:left="0" w:firstLine="357"/>
        <w:jc w:val="both"/>
        <w:rPr>
          <w:color w:val="000099"/>
          <w:sz w:val="32"/>
          <w:szCs w:val="32"/>
        </w:rPr>
      </w:pPr>
      <w:r w:rsidRPr="00EA7AAE">
        <w:rPr>
          <w:color w:val="000099"/>
          <w:sz w:val="32"/>
          <w:szCs w:val="32"/>
        </w:rPr>
        <w:t>Thí sinh có điều chỉnh khu vực ưu tiên, đối tượng ưu tiên hoặc tăng số NV so với đăng ký ban đầu thì phải làm phiếu (có mẫu đính kèm) và nộp cho bộ phận tuyển sinh của nhà trường.</w:t>
      </w:r>
      <w:r w:rsidR="002E51D6" w:rsidRPr="00EA7AAE">
        <w:rPr>
          <w:color w:val="000099"/>
          <w:sz w:val="32"/>
          <w:szCs w:val="32"/>
        </w:rPr>
        <w:t>(</w:t>
      </w:r>
      <w:r w:rsidR="002E51D6" w:rsidRPr="00EA7AAE">
        <w:rPr>
          <w:i/>
          <w:color w:val="000099"/>
          <w:sz w:val="32"/>
          <w:szCs w:val="32"/>
        </w:rPr>
        <w:t>Thực hiện tại nhà không tập trung về trường</w:t>
      </w:r>
      <w:r w:rsidR="002E51D6" w:rsidRPr="00EA7AAE">
        <w:rPr>
          <w:color w:val="000099"/>
          <w:sz w:val="32"/>
          <w:szCs w:val="32"/>
        </w:rPr>
        <w:t>)</w:t>
      </w:r>
    </w:p>
    <w:p w:rsidR="002E51D6" w:rsidRPr="00EA7AAE" w:rsidRDefault="002E51D6" w:rsidP="00EA7AAE">
      <w:pPr>
        <w:pStyle w:val="ListParagraph"/>
        <w:spacing w:after="0" w:line="288" w:lineRule="auto"/>
        <w:ind w:left="0" w:firstLine="357"/>
        <w:jc w:val="both"/>
        <w:rPr>
          <w:i/>
          <w:color w:val="000099"/>
          <w:sz w:val="32"/>
          <w:szCs w:val="32"/>
        </w:rPr>
      </w:pPr>
      <w:r w:rsidRPr="00EA7AAE">
        <w:rPr>
          <w:i/>
          <w:color w:val="000099"/>
          <w:sz w:val="32"/>
          <w:szCs w:val="32"/>
        </w:rPr>
        <w:t>Cách thực hiện:</w:t>
      </w:r>
    </w:p>
    <w:p w:rsidR="002E51D6" w:rsidRPr="00EA7AAE" w:rsidRDefault="002E51D6" w:rsidP="00EA7AAE">
      <w:pPr>
        <w:pStyle w:val="ListParagraph"/>
        <w:numPr>
          <w:ilvl w:val="0"/>
          <w:numId w:val="4"/>
        </w:numPr>
        <w:spacing w:after="0" w:line="288" w:lineRule="auto"/>
        <w:ind w:left="0" w:firstLine="357"/>
        <w:jc w:val="both"/>
        <w:rPr>
          <w:color w:val="000099"/>
          <w:sz w:val="32"/>
          <w:szCs w:val="32"/>
        </w:rPr>
      </w:pPr>
      <w:r w:rsidRPr="00EA7AAE">
        <w:rPr>
          <w:color w:val="000099"/>
          <w:sz w:val="32"/>
          <w:szCs w:val="32"/>
        </w:rPr>
        <w:t>Thí sinh điền đầy đủ thông tin vào phiếu điều chỉnh khu vực ưu tiên, đối tượng ưu tiên, số NV đăng ký xét tuyển ĐH, CĐ giáo dục mầm non.</w:t>
      </w:r>
    </w:p>
    <w:p w:rsidR="002E51D6" w:rsidRPr="00EA7AAE" w:rsidRDefault="00E33A7B" w:rsidP="00EA7AAE">
      <w:pPr>
        <w:pStyle w:val="ListParagraph"/>
        <w:numPr>
          <w:ilvl w:val="0"/>
          <w:numId w:val="4"/>
        </w:numPr>
        <w:spacing w:after="0" w:line="288" w:lineRule="auto"/>
        <w:ind w:left="0" w:firstLine="357"/>
        <w:jc w:val="both"/>
        <w:rPr>
          <w:color w:val="000099"/>
          <w:sz w:val="32"/>
          <w:szCs w:val="32"/>
        </w:rPr>
      </w:pPr>
      <w:r>
        <w:rPr>
          <w:color w:val="000099"/>
          <w:sz w:val="32"/>
          <w:szCs w:val="32"/>
        </w:rPr>
        <w:t>Liên hệ và c</w:t>
      </w:r>
      <w:r w:rsidR="002E51D6" w:rsidRPr="00EA7AAE">
        <w:rPr>
          <w:color w:val="000099"/>
          <w:sz w:val="32"/>
          <w:szCs w:val="32"/>
        </w:rPr>
        <w:t xml:space="preserve">hụp hình </w:t>
      </w:r>
      <w:r>
        <w:rPr>
          <w:color w:val="000099"/>
          <w:sz w:val="32"/>
          <w:szCs w:val="32"/>
        </w:rPr>
        <w:t xml:space="preserve">phiếu yêu cầu điều chỉnh </w:t>
      </w:r>
      <w:r w:rsidR="002E51D6" w:rsidRPr="00EA7AAE">
        <w:rPr>
          <w:color w:val="000099"/>
          <w:sz w:val="32"/>
          <w:szCs w:val="32"/>
        </w:rPr>
        <w:t xml:space="preserve">gửi qua Zalo cho Thầy </w:t>
      </w:r>
      <w:r w:rsidR="00A61DD9">
        <w:rPr>
          <w:color w:val="000099"/>
          <w:sz w:val="32"/>
          <w:szCs w:val="32"/>
        </w:rPr>
        <w:t>Trần Quốc Quốc (đt: 0978688348); thầy Nguyễn Viết Lân (đt: 0935072346)</w:t>
      </w:r>
    </w:p>
    <w:p w:rsidR="00A61DD9" w:rsidRDefault="002E51D6" w:rsidP="00EA7AAE">
      <w:pPr>
        <w:pStyle w:val="ListParagraph"/>
        <w:numPr>
          <w:ilvl w:val="0"/>
          <w:numId w:val="4"/>
        </w:numPr>
        <w:spacing w:after="0" w:line="288" w:lineRule="auto"/>
        <w:ind w:left="0" w:firstLine="357"/>
        <w:jc w:val="both"/>
        <w:rPr>
          <w:color w:val="000099"/>
          <w:sz w:val="32"/>
          <w:szCs w:val="32"/>
        </w:rPr>
      </w:pPr>
      <w:r w:rsidRPr="00EA7AAE">
        <w:rPr>
          <w:color w:val="000099"/>
          <w:sz w:val="32"/>
          <w:szCs w:val="32"/>
        </w:rPr>
        <w:t xml:space="preserve">Nộp tiền số NV vọng tăng thêm bằng cách chuyển khoản vào số tài khoản: </w:t>
      </w:r>
      <w:r w:rsidR="00A61DD9">
        <w:rPr>
          <w:color w:val="000099"/>
          <w:sz w:val="32"/>
          <w:szCs w:val="32"/>
        </w:rPr>
        <w:t xml:space="preserve">thầy Quốc và thầy Lân – học sinh liên lạc 2 thầy để có số tài khoản </w:t>
      </w:r>
    </w:p>
    <w:p w:rsidR="002E51D6" w:rsidRPr="00E33A7B" w:rsidRDefault="00E33A7B" w:rsidP="00A61DD9">
      <w:pPr>
        <w:pStyle w:val="ListParagraph"/>
        <w:spacing w:after="0" w:line="288" w:lineRule="auto"/>
        <w:ind w:left="357"/>
        <w:jc w:val="both"/>
        <w:rPr>
          <w:color w:val="000099"/>
          <w:sz w:val="32"/>
          <w:szCs w:val="32"/>
        </w:rPr>
      </w:pPr>
      <w:bookmarkStart w:id="0" w:name="_GoBack"/>
      <w:bookmarkEnd w:id="0"/>
      <w:r>
        <w:rPr>
          <w:rFonts w:cs="Times New Roman"/>
          <w:color w:val="000099"/>
          <w:sz w:val="32"/>
          <w:szCs w:val="32"/>
          <w:shd w:val="clear" w:color="auto" w:fill="FFFFFF"/>
        </w:rPr>
        <w:t>(</w:t>
      </w:r>
      <w:r w:rsidRPr="00E33A7B">
        <w:rPr>
          <w:color w:val="000099"/>
          <w:sz w:val="32"/>
          <w:szCs w:val="32"/>
        </w:rPr>
        <w:t xml:space="preserve"> </w:t>
      </w:r>
      <w:r w:rsidRPr="00E33A7B">
        <w:rPr>
          <w:i/>
          <w:color w:val="000099"/>
          <w:sz w:val="32"/>
          <w:szCs w:val="32"/>
        </w:rPr>
        <w:t>Hoàn thành xong sẽ được khai báo trên hệ thống</w:t>
      </w:r>
      <w:r>
        <w:rPr>
          <w:color w:val="000099"/>
          <w:sz w:val="32"/>
          <w:szCs w:val="32"/>
        </w:rPr>
        <w:t>)</w:t>
      </w:r>
    </w:p>
    <w:p w:rsidR="002E51D6" w:rsidRPr="00EA7AAE" w:rsidRDefault="002E51D6" w:rsidP="00EA7AAE">
      <w:pPr>
        <w:pStyle w:val="ListParagraph"/>
        <w:numPr>
          <w:ilvl w:val="0"/>
          <w:numId w:val="4"/>
        </w:numPr>
        <w:spacing w:after="0" w:line="288" w:lineRule="auto"/>
        <w:ind w:left="0" w:firstLine="357"/>
        <w:jc w:val="both"/>
        <w:rPr>
          <w:color w:val="000099"/>
          <w:sz w:val="32"/>
          <w:szCs w:val="32"/>
        </w:rPr>
      </w:pPr>
      <w:r w:rsidRPr="00EA7AAE">
        <w:rPr>
          <w:color w:val="000099"/>
          <w:sz w:val="32"/>
          <w:szCs w:val="32"/>
        </w:rPr>
        <w:t>Vào hệ thống nhập đầ</w:t>
      </w:r>
      <w:r w:rsidR="00EA7AAE" w:rsidRPr="00EA7AAE">
        <w:rPr>
          <w:color w:val="000099"/>
          <w:sz w:val="32"/>
          <w:szCs w:val="32"/>
        </w:rPr>
        <w:t>y đủ</w:t>
      </w:r>
      <w:r w:rsidRPr="00EA7AAE">
        <w:rPr>
          <w:color w:val="000099"/>
          <w:sz w:val="32"/>
          <w:szCs w:val="32"/>
        </w:rPr>
        <w:t xml:space="preserve"> số lượng N</w:t>
      </w:r>
      <w:r w:rsidR="00EA7AAE" w:rsidRPr="00EA7AAE">
        <w:rPr>
          <w:color w:val="000099"/>
          <w:sz w:val="32"/>
          <w:szCs w:val="32"/>
        </w:rPr>
        <w:t>V</w:t>
      </w:r>
      <w:r w:rsidRPr="00EA7AAE">
        <w:rPr>
          <w:color w:val="000099"/>
          <w:sz w:val="32"/>
          <w:szCs w:val="32"/>
        </w:rPr>
        <w:t xml:space="preserve"> đã đăng ký theo thứ tự ưu tiên</w:t>
      </w:r>
      <w:r w:rsidR="00EA7AAE" w:rsidRPr="00EA7AAE">
        <w:rPr>
          <w:color w:val="000099"/>
          <w:sz w:val="32"/>
          <w:szCs w:val="32"/>
        </w:rPr>
        <w:t xml:space="preserve"> và hoàn thành đầ</w:t>
      </w:r>
      <w:r w:rsidR="00EA7AAE">
        <w:rPr>
          <w:color w:val="000099"/>
          <w:sz w:val="32"/>
          <w:szCs w:val="32"/>
        </w:rPr>
        <w:t>y đủ</w:t>
      </w:r>
      <w:r w:rsidR="00EA7AAE" w:rsidRPr="00EA7AAE">
        <w:rPr>
          <w:color w:val="000099"/>
          <w:sz w:val="32"/>
          <w:szCs w:val="32"/>
        </w:rPr>
        <w:t xml:space="preserve"> các bước hệ thống yêu cầu.</w:t>
      </w:r>
    </w:p>
    <w:p w:rsidR="00EA7AAE" w:rsidRPr="00EA7AAE" w:rsidRDefault="00EA7AAE" w:rsidP="00EA7AAE">
      <w:pPr>
        <w:pStyle w:val="ListParagraph"/>
        <w:numPr>
          <w:ilvl w:val="0"/>
          <w:numId w:val="4"/>
        </w:numPr>
        <w:spacing w:after="0" w:line="288" w:lineRule="auto"/>
        <w:ind w:left="0" w:firstLine="357"/>
        <w:jc w:val="both"/>
        <w:rPr>
          <w:color w:val="000099"/>
        </w:rPr>
      </w:pPr>
      <w:r w:rsidRPr="00EA7AAE">
        <w:rPr>
          <w:color w:val="000099"/>
          <w:sz w:val="32"/>
          <w:szCs w:val="32"/>
        </w:rPr>
        <w:t>Đăng nhập vào kiểm tra tính chính xác các thông tin đã nhập.</w:t>
      </w:r>
    </w:p>
    <w:sectPr w:rsidR="00EA7AAE" w:rsidRPr="00EA7AAE" w:rsidSect="00EA7AAE">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A5D"/>
    <w:multiLevelType w:val="hybridMultilevel"/>
    <w:tmpl w:val="FAC26EE6"/>
    <w:lvl w:ilvl="0" w:tplc="57D88926">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78583D"/>
    <w:multiLevelType w:val="hybridMultilevel"/>
    <w:tmpl w:val="C512DA2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9D87C73"/>
    <w:multiLevelType w:val="hybridMultilevel"/>
    <w:tmpl w:val="57084604"/>
    <w:lvl w:ilvl="0" w:tplc="B90C9D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91D59"/>
    <w:multiLevelType w:val="hybridMultilevel"/>
    <w:tmpl w:val="A774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B4"/>
    <w:rsid w:val="000F76B9"/>
    <w:rsid w:val="00286815"/>
    <w:rsid w:val="002C373B"/>
    <w:rsid w:val="002E51D6"/>
    <w:rsid w:val="004134B4"/>
    <w:rsid w:val="006E0CFB"/>
    <w:rsid w:val="006F354A"/>
    <w:rsid w:val="00A61DD9"/>
    <w:rsid w:val="00C22F0C"/>
    <w:rsid w:val="00E33A7B"/>
    <w:rsid w:val="00EA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85BE"/>
  <w15:docId w15:val="{5D43FFFA-E3EF-4DC4-86F4-12C5C001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4B4"/>
    <w:pPr>
      <w:ind w:left="720"/>
      <w:contextualSpacing/>
    </w:pPr>
  </w:style>
  <w:style w:type="character" w:styleId="Hyperlink">
    <w:name w:val="Hyperlink"/>
    <w:uiPriority w:val="99"/>
    <w:unhideWhenUsed/>
    <w:rsid w:val="002E51D6"/>
    <w:rPr>
      <w:color w:val="0000FF"/>
      <w:u w:val="single"/>
    </w:rPr>
  </w:style>
  <w:style w:type="paragraph" w:styleId="BodyText">
    <w:name w:val="Body Text"/>
    <w:basedOn w:val="Normal"/>
    <w:link w:val="BodyTextChar"/>
    <w:uiPriority w:val="99"/>
    <w:unhideWhenUsed/>
    <w:rsid w:val="002E51D6"/>
    <w:pPr>
      <w:spacing w:after="120" w:line="240" w:lineRule="auto"/>
    </w:pPr>
    <w:rPr>
      <w:rFonts w:eastAsia="MS Mincho" w:cs="Times New Roman"/>
      <w:sz w:val="24"/>
      <w:szCs w:val="24"/>
      <w:lang w:val="x-none" w:eastAsia="ja-JP"/>
    </w:rPr>
  </w:style>
  <w:style w:type="character" w:customStyle="1" w:styleId="BodyTextChar">
    <w:name w:val="Body Text Char"/>
    <w:basedOn w:val="DefaultParagraphFont"/>
    <w:link w:val="BodyText"/>
    <w:uiPriority w:val="99"/>
    <w:rsid w:val="002E51D6"/>
    <w:rPr>
      <w:rFonts w:eastAsia="MS Mincho"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03.190.173.60:80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VTNH</dc:creator>
  <cp:lastModifiedBy>Windows User</cp:lastModifiedBy>
  <cp:revision>4</cp:revision>
  <dcterms:created xsi:type="dcterms:W3CDTF">2021-08-28T08:42:00Z</dcterms:created>
  <dcterms:modified xsi:type="dcterms:W3CDTF">2021-08-29T04:04:00Z</dcterms:modified>
</cp:coreProperties>
</file>