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BF" w:rsidRDefault="005E49BF" w:rsidP="009C566B">
      <w:pPr>
        <w:jc w:val="both"/>
        <w:rPr>
          <w:rFonts w:ascii="Times New Roman" w:hAnsi="Times New Roman"/>
          <w:sz w:val="26"/>
          <w:szCs w:val="28"/>
        </w:rPr>
      </w:pPr>
      <w:r>
        <w:rPr>
          <w:rFonts w:ascii="Times New Roman" w:hAnsi="Times New Roman"/>
          <w:b/>
          <w:bCs/>
          <w:sz w:val="26"/>
          <w:szCs w:val="28"/>
        </w:rPr>
        <w:t xml:space="preserve">     </w:t>
      </w:r>
      <w:r>
        <w:rPr>
          <w:rFonts w:ascii="Times New Roman" w:hAnsi="Times New Roman"/>
          <w:bCs/>
          <w:sz w:val="26"/>
          <w:szCs w:val="28"/>
        </w:rPr>
        <w:t>SỞ GD &amp; ĐT ĐĂKLĂK</w:t>
      </w:r>
      <w:r>
        <w:rPr>
          <w:rFonts w:ascii="Times New Roman" w:hAnsi="Times New Roman"/>
          <w:b/>
          <w:bCs/>
          <w:sz w:val="26"/>
          <w:szCs w:val="28"/>
        </w:rPr>
        <w:t xml:space="preserve"> </w:t>
      </w:r>
      <w:r>
        <w:rPr>
          <w:rFonts w:ascii="Times New Roman" w:hAnsi="Times New Roman"/>
          <w:b/>
          <w:bCs/>
          <w:sz w:val="26"/>
          <w:szCs w:val="28"/>
        </w:rPr>
        <w:tab/>
        <w:t xml:space="preserve">                  CỘNG HÒA XÃ HỘI CHỦ NGHĨA VIỆT </w:t>
      </w:r>
      <w:smartTag w:uri="urn:schemas-microsoft-com:office:smarttags" w:element="country-region">
        <w:smartTag w:uri="urn:schemas-microsoft-com:office:smarttags" w:element="place">
          <w:r>
            <w:rPr>
              <w:rFonts w:ascii="Times New Roman" w:hAnsi="Times New Roman"/>
              <w:b/>
              <w:bCs/>
              <w:sz w:val="26"/>
              <w:szCs w:val="28"/>
            </w:rPr>
            <w:t>NAM</w:t>
          </w:r>
        </w:smartTag>
      </w:smartTag>
    </w:p>
    <w:p w:rsidR="005E49BF" w:rsidRDefault="005E49BF" w:rsidP="009C566B">
      <w:pPr>
        <w:jc w:val="both"/>
        <w:rPr>
          <w:rFonts w:ascii="Times New Roman" w:hAnsi="Times New Roman"/>
          <w:b/>
          <w:bCs/>
          <w:u w:val="single"/>
        </w:rPr>
      </w:pPr>
      <w:r>
        <w:rPr>
          <w:rFonts w:ascii="Times New Roman" w:hAnsi="Times New Roman"/>
          <w:b/>
          <w:bCs/>
        </w:rPr>
        <w:t xml:space="preserve"> </w:t>
      </w:r>
      <w:r>
        <w:rPr>
          <w:rFonts w:ascii="Times New Roman" w:hAnsi="Times New Roman"/>
          <w:b/>
          <w:bCs/>
          <w:u w:val="single"/>
        </w:rPr>
        <w:t>TRƯỜNG THPT KRÔNG BÔNG</w:t>
      </w:r>
      <w:r>
        <w:rPr>
          <w:rFonts w:ascii="Times New Roman" w:hAnsi="Times New Roman"/>
          <w:b/>
          <w:bCs/>
        </w:rPr>
        <w:t xml:space="preserve"> </w:t>
      </w:r>
      <w:r>
        <w:rPr>
          <w:rFonts w:ascii="Times New Roman" w:hAnsi="Times New Roman"/>
          <w:b/>
          <w:bCs/>
        </w:rPr>
        <w:tab/>
      </w:r>
      <w:r>
        <w:rPr>
          <w:rFonts w:ascii="Times New Roman" w:hAnsi="Times New Roman"/>
          <w:b/>
          <w:bCs/>
        </w:rPr>
        <w:tab/>
        <w:t xml:space="preserve">                   </w:t>
      </w:r>
      <w:r>
        <w:rPr>
          <w:rFonts w:ascii="Times New Roman" w:hAnsi="Times New Roman"/>
          <w:b/>
          <w:bCs/>
          <w:u w:val="single"/>
        </w:rPr>
        <w:t>Độc lập – Tự do – Hạnh phúc</w:t>
      </w:r>
    </w:p>
    <w:p w:rsidR="005E49BF" w:rsidRDefault="005E49BF" w:rsidP="009C566B">
      <w:pPr>
        <w:jc w:val="both"/>
        <w:rPr>
          <w:rFonts w:ascii="Times New Roman" w:hAnsi="Times New Roman"/>
          <w:b/>
          <w:bCs/>
          <w:sz w:val="10"/>
          <w:szCs w:val="10"/>
        </w:rPr>
      </w:pPr>
    </w:p>
    <w:p w:rsidR="005E49BF" w:rsidRDefault="005E49BF" w:rsidP="009C566B">
      <w:pPr>
        <w:jc w:val="both"/>
        <w:rPr>
          <w:rFonts w:ascii="Times New Roman" w:hAnsi="Times New Roman"/>
          <w:i/>
          <w:sz w:val="26"/>
          <w:szCs w:val="28"/>
        </w:rPr>
      </w:pPr>
      <w:r>
        <w:rPr>
          <w:rFonts w:ascii="Times New Roman" w:hAnsi="Times New Roman"/>
          <w:sz w:val="26"/>
          <w:szCs w:val="28"/>
        </w:rPr>
        <w:tab/>
        <w:t>Số: 24 /KH-THPT</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r>
      <w:r>
        <w:rPr>
          <w:rFonts w:ascii="Times New Roman" w:hAnsi="Times New Roman"/>
          <w:i/>
          <w:sz w:val="26"/>
          <w:szCs w:val="28"/>
        </w:rPr>
        <w:t xml:space="preserve">            Krông Bông</w:t>
      </w:r>
      <w:r>
        <w:rPr>
          <w:rFonts w:ascii="Times New Roman" w:hAnsi="Times New Roman"/>
          <w:sz w:val="26"/>
          <w:szCs w:val="28"/>
        </w:rPr>
        <w:t>,</w:t>
      </w:r>
      <w:r>
        <w:rPr>
          <w:rFonts w:ascii="Times New Roman" w:hAnsi="Times New Roman"/>
          <w:i/>
          <w:sz w:val="26"/>
          <w:szCs w:val="28"/>
        </w:rPr>
        <w:t xml:space="preserve"> ngày 02 tháng 05 năm 2018</w:t>
      </w:r>
    </w:p>
    <w:p w:rsidR="005E49BF" w:rsidRDefault="005E49BF" w:rsidP="009C566B">
      <w:pPr>
        <w:jc w:val="both"/>
        <w:rPr>
          <w:rFonts w:ascii="Times New Roman" w:hAnsi="Times New Roman"/>
          <w:i/>
          <w:sz w:val="26"/>
          <w:szCs w:val="28"/>
        </w:rPr>
      </w:pPr>
    </w:p>
    <w:p w:rsidR="005E49BF" w:rsidRDefault="005E49BF" w:rsidP="009C566B">
      <w:pPr>
        <w:jc w:val="center"/>
        <w:rPr>
          <w:rFonts w:ascii="Times New Roman" w:hAnsi="Times New Roman"/>
          <w:b/>
          <w:sz w:val="32"/>
          <w:szCs w:val="32"/>
        </w:rPr>
      </w:pPr>
      <w:r>
        <w:rPr>
          <w:b/>
          <w:sz w:val="32"/>
          <w:szCs w:val="32"/>
        </w:rPr>
        <w:t>K</w:t>
      </w:r>
      <w:r>
        <w:rPr>
          <w:rFonts w:ascii="Times New Roman" w:hAnsi="Times New Roman"/>
          <w:b/>
          <w:sz w:val="32"/>
          <w:szCs w:val="32"/>
        </w:rPr>
        <w:t>Ế HOẠCH</w:t>
      </w:r>
    </w:p>
    <w:p w:rsidR="005E49BF" w:rsidRDefault="005E49BF" w:rsidP="009C566B">
      <w:pPr>
        <w:jc w:val="center"/>
        <w:rPr>
          <w:rFonts w:ascii="Times New Roman" w:hAnsi="Times New Roman"/>
          <w:b/>
          <w:sz w:val="28"/>
          <w:szCs w:val="28"/>
        </w:rPr>
      </w:pPr>
      <w:r>
        <w:rPr>
          <w:rFonts w:ascii="Times New Roman" w:hAnsi="Times New Roman"/>
          <w:b/>
          <w:sz w:val="28"/>
          <w:szCs w:val="28"/>
        </w:rPr>
        <w:t>Thi thử tốt nghiệp THPT quốc gia lần 3 - năm học 2017 – 2018</w:t>
      </w:r>
    </w:p>
    <w:p w:rsidR="005E49BF" w:rsidRDefault="005E49BF" w:rsidP="00AF4499">
      <w:pPr>
        <w:rPr>
          <w:rFonts w:ascii="Times New Roman" w:hAnsi="Times New Roman"/>
          <w:b/>
          <w:sz w:val="28"/>
          <w:szCs w:val="28"/>
        </w:rPr>
      </w:pPr>
    </w:p>
    <w:p w:rsidR="005E49BF" w:rsidRPr="0085036F" w:rsidRDefault="005E49BF" w:rsidP="00AF4499">
      <w:pPr>
        <w:jc w:val="both"/>
        <w:rPr>
          <w:rFonts w:ascii="Times New Roman" w:hAnsi="Times New Roman"/>
          <w:sz w:val="26"/>
          <w:szCs w:val="26"/>
        </w:rPr>
      </w:pPr>
      <w:r w:rsidRPr="0085036F">
        <w:rPr>
          <w:rFonts w:ascii="Times New Roman" w:hAnsi="Times New Roman"/>
          <w:sz w:val="26"/>
          <w:szCs w:val="26"/>
        </w:rPr>
        <w:tab/>
        <w:t>Căn cứ Nghị quyết hội nghị cán bộ công chức đầu năm học 2017-2018;</w:t>
      </w:r>
    </w:p>
    <w:p w:rsidR="005E49BF" w:rsidRPr="0085036F" w:rsidRDefault="005E49BF" w:rsidP="00AF4499">
      <w:pPr>
        <w:jc w:val="both"/>
        <w:rPr>
          <w:rFonts w:ascii="Times New Roman" w:hAnsi="Times New Roman"/>
          <w:sz w:val="26"/>
          <w:szCs w:val="26"/>
        </w:rPr>
      </w:pPr>
      <w:r w:rsidRPr="0085036F">
        <w:rPr>
          <w:rFonts w:ascii="Times New Roman" w:hAnsi="Times New Roman"/>
          <w:sz w:val="26"/>
          <w:szCs w:val="26"/>
        </w:rPr>
        <w:tab/>
        <w:t>Căn cứ ý kiến của hội cha mẹ học sinh</w:t>
      </w:r>
      <w:r>
        <w:rPr>
          <w:rFonts w:ascii="Times New Roman" w:hAnsi="Times New Roman"/>
          <w:sz w:val="26"/>
          <w:szCs w:val="26"/>
        </w:rPr>
        <w:t xml:space="preserve"> và kết quả thi thử lần thứ 1 và lần 2</w:t>
      </w:r>
      <w:r w:rsidRPr="0085036F">
        <w:rPr>
          <w:rFonts w:ascii="Times New Roman" w:hAnsi="Times New Roman"/>
          <w:sz w:val="26"/>
          <w:szCs w:val="26"/>
        </w:rPr>
        <w:t>;</w:t>
      </w:r>
    </w:p>
    <w:p w:rsidR="005E49BF" w:rsidRPr="0085036F" w:rsidRDefault="005E49BF" w:rsidP="00AF4499">
      <w:pPr>
        <w:jc w:val="both"/>
        <w:rPr>
          <w:rFonts w:ascii="Times New Roman" w:hAnsi="Times New Roman"/>
          <w:sz w:val="26"/>
          <w:szCs w:val="26"/>
        </w:rPr>
      </w:pPr>
      <w:r w:rsidRPr="0085036F">
        <w:rPr>
          <w:rFonts w:ascii="Times New Roman" w:hAnsi="Times New Roman"/>
          <w:sz w:val="26"/>
          <w:szCs w:val="26"/>
        </w:rPr>
        <w:tab/>
        <w:t xml:space="preserve">Được sự cho phép của Đảng ủy và BGH nhà trường. Trường THPT Krông Bông xây dựng kế hoạch thi thử tốt nghiệp THPT quốc gia lần </w:t>
      </w:r>
      <w:r>
        <w:rPr>
          <w:rFonts w:ascii="Times New Roman" w:hAnsi="Times New Roman"/>
          <w:sz w:val="26"/>
          <w:szCs w:val="26"/>
        </w:rPr>
        <w:t>3</w:t>
      </w:r>
      <w:r w:rsidRPr="0085036F">
        <w:rPr>
          <w:rFonts w:ascii="Times New Roman" w:hAnsi="Times New Roman"/>
          <w:sz w:val="26"/>
          <w:szCs w:val="26"/>
        </w:rPr>
        <w:t>, năm học 2017-2018 như sau:</w:t>
      </w:r>
    </w:p>
    <w:p w:rsidR="005E49BF" w:rsidRDefault="005E49BF" w:rsidP="009C566B">
      <w:pPr>
        <w:rPr>
          <w:rFonts w:ascii="Times New Roman" w:hAnsi="Times New Roman"/>
          <w:b/>
          <w:sz w:val="10"/>
          <w:szCs w:val="10"/>
          <w:u w:val="single"/>
        </w:rPr>
      </w:pPr>
    </w:p>
    <w:p w:rsidR="005E49BF" w:rsidRDefault="005E49BF" w:rsidP="009C566B">
      <w:pPr>
        <w:rPr>
          <w:rFonts w:ascii="Times New Roman" w:hAnsi="Times New Roman"/>
          <w:b/>
          <w:sz w:val="26"/>
          <w:szCs w:val="26"/>
        </w:rPr>
      </w:pPr>
      <w:r>
        <w:rPr>
          <w:rFonts w:ascii="Times New Roman" w:hAnsi="Times New Roman"/>
          <w:b/>
          <w:sz w:val="26"/>
          <w:szCs w:val="26"/>
        </w:rPr>
        <w:t>1. Mục đích:</w:t>
      </w:r>
    </w:p>
    <w:p w:rsidR="005E49BF" w:rsidRDefault="005E49BF" w:rsidP="009C566B">
      <w:pPr>
        <w:rPr>
          <w:rFonts w:ascii="Times New Roman" w:hAnsi="Times New Roman"/>
          <w:b/>
          <w:sz w:val="8"/>
          <w:szCs w:val="8"/>
        </w:rPr>
      </w:pPr>
    </w:p>
    <w:p w:rsidR="005E49BF" w:rsidRDefault="005E49BF" w:rsidP="009C566B">
      <w:pPr>
        <w:jc w:val="both"/>
        <w:rPr>
          <w:rFonts w:ascii="Times New Roman" w:hAnsi="Times New Roman"/>
          <w:sz w:val="26"/>
          <w:szCs w:val="26"/>
        </w:rPr>
      </w:pPr>
      <w:r>
        <w:rPr>
          <w:rFonts w:ascii="Times New Roman" w:hAnsi="Times New Roman"/>
          <w:sz w:val="26"/>
          <w:szCs w:val="26"/>
        </w:rPr>
        <w:tab/>
        <w:t>Tạo điều kiện cho học sinh làm quen và kiểm tra lại những kiến thức đã học để có định hướng ôn tập tốt cho kỳ thi tốt nghiệp THPT Quốc gia, xét tuyển Đại học, Cao đẳng năm 2018. Đồng thời củng cố kiến thức, tạo tâm lí tốt trước khi bước vào kỳ thi THPT quốc gia sắp tới.</w:t>
      </w:r>
    </w:p>
    <w:p w:rsidR="005E49BF" w:rsidRDefault="005E49BF" w:rsidP="009C566B">
      <w:pPr>
        <w:jc w:val="both"/>
        <w:rPr>
          <w:rFonts w:ascii="Times New Roman" w:hAnsi="Times New Roman"/>
          <w:sz w:val="8"/>
          <w:szCs w:val="8"/>
        </w:rPr>
      </w:pPr>
      <w:r>
        <w:rPr>
          <w:rFonts w:ascii="Times New Roman" w:hAnsi="Times New Roman"/>
          <w:sz w:val="26"/>
          <w:szCs w:val="26"/>
        </w:rPr>
        <w:tab/>
      </w:r>
    </w:p>
    <w:p w:rsidR="005E49BF" w:rsidRDefault="005E49BF" w:rsidP="009C566B">
      <w:pPr>
        <w:jc w:val="both"/>
        <w:rPr>
          <w:rFonts w:ascii="Times New Roman" w:hAnsi="Times New Roman"/>
          <w:b/>
          <w:sz w:val="26"/>
          <w:szCs w:val="26"/>
        </w:rPr>
      </w:pPr>
      <w:r>
        <w:rPr>
          <w:b/>
          <w:sz w:val="26"/>
          <w:szCs w:val="26"/>
        </w:rPr>
        <w:t>2. Th</w:t>
      </w:r>
      <w:r>
        <w:rPr>
          <w:rFonts w:ascii="Times New Roman" w:hAnsi="Times New Roman"/>
          <w:b/>
          <w:sz w:val="26"/>
          <w:szCs w:val="26"/>
        </w:rPr>
        <w:t>ờ</w:t>
      </w:r>
      <w:r>
        <w:rPr>
          <w:rFonts w:cs="VNI-Times"/>
          <w:b/>
          <w:sz w:val="26"/>
          <w:szCs w:val="26"/>
        </w:rPr>
        <w:t>i</w:t>
      </w:r>
      <w:r>
        <w:rPr>
          <w:b/>
          <w:sz w:val="26"/>
          <w:szCs w:val="26"/>
        </w:rPr>
        <w:t xml:space="preserve"> gian</w:t>
      </w:r>
      <w:r>
        <w:rPr>
          <w:rFonts w:ascii="Times New Roman" w:hAnsi="Times New Roman"/>
          <w:b/>
          <w:sz w:val="26"/>
          <w:szCs w:val="26"/>
          <w:lang w:val="vi-VN"/>
        </w:rPr>
        <w:t>:</w:t>
      </w:r>
    </w:p>
    <w:p w:rsidR="005E49BF" w:rsidRDefault="005E49BF" w:rsidP="009C566B">
      <w:pPr>
        <w:jc w:val="both"/>
        <w:rPr>
          <w:rFonts w:ascii="Times New Roman" w:hAnsi="Times New Roman"/>
          <w:b/>
          <w:sz w:val="8"/>
          <w:szCs w:val="8"/>
        </w:rPr>
      </w:pPr>
    </w:p>
    <w:p w:rsidR="005E49BF" w:rsidRDefault="005E49BF" w:rsidP="009C566B">
      <w:pPr>
        <w:jc w:val="both"/>
        <w:rPr>
          <w:rFonts w:ascii="Times New Roman" w:hAnsi="Times New Roman"/>
          <w:sz w:val="26"/>
          <w:szCs w:val="26"/>
        </w:rPr>
      </w:pPr>
      <w:r>
        <w:rPr>
          <w:rFonts w:ascii="Times New Roman" w:hAnsi="Times New Roman"/>
          <w:sz w:val="26"/>
          <w:szCs w:val="26"/>
        </w:rPr>
        <w:tab/>
        <w:t>- Thời gian đăng ký thi thử các môn chậm nhất ngày 10/5/2018</w:t>
      </w:r>
    </w:p>
    <w:p w:rsidR="005E49BF" w:rsidRDefault="005E49BF" w:rsidP="009C566B">
      <w:pPr>
        <w:jc w:val="both"/>
        <w:rPr>
          <w:rFonts w:ascii="Times New Roman" w:hAnsi="Times New Roman"/>
          <w:sz w:val="26"/>
          <w:szCs w:val="26"/>
        </w:rPr>
      </w:pPr>
      <w:r>
        <w:rPr>
          <w:rFonts w:ascii="Times New Roman" w:hAnsi="Times New Roman"/>
          <w:sz w:val="26"/>
          <w:szCs w:val="26"/>
        </w:rPr>
        <w:tab/>
        <w:t>- Tổ chức thi thử vào ngày 12 và ngày 13/6/2018 (thứ 3 và thứ 4)</w:t>
      </w:r>
    </w:p>
    <w:p w:rsidR="005E49BF" w:rsidRDefault="005E49BF" w:rsidP="009C566B">
      <w:pPr>
        <w:jc w:val="both"/>
        <w:rPr>
          <w:rFonts w:ascii="Times New Roman" w:hAnsi="Times New Roman"/>
          <w:sz w:val="26"/>
          <w:szCs w:val="26"/>
        </w:rPr>
      </w:pPr>
      <w:r>
        <w:rPr>
          <w:rFonts w:ascii="Times New Roman" w:hAnsi="Times New Roman"/>
          <w:sz w:val="26"/>
          <w:szCs w:val="26"/>
        </w:rPr>
        <w:tab/>
        <w:t>- Tổ chức chấm thi, thống nhất kết quả thi thử: Chấm thi môn Văn ngày 12/6, chấm thi môn trắc nghiệm trong ngày 12 và 13/6/2018 sau khi thi.</w:t>
      </w:r>
    </w:p>
    <w:p w:rsidR="005E49BF" w:rsidRDefault="005E49BF" w:rsidP="009C566B">
      <w:pPr>
        <w:jc w:val="both"/>
        <w:rPr>
          <w:rFonts w:ascii="Times New Roman" w:hAnsi="Times New Roman"/>
          <w:sz w:val="8"/>
          <w:szCs w:val="8"/>
        </w:rPr>
      </w:pPr>
    </w:p>
    <w:p w:rsidR="005E49BF" w:rsidRDefault="005E49BF" w:rsidP="009C566B">
      <w:pPr>
        <w:jc w:val="both"/>
        <w:rPr>
          <w:rFonts w:ascii="Times New Roman" w:hAnsi="Times New Roman"/>
          <w:b/>
          <w:sz w:val="26"/>
          <w:szCs w:val="26"/>
        </w:rPr>
      </w:pPr>
      <w:r>
        <w:rPr>
          <w:rFonts w:ascii="Times New Roman" w:hAnsi="Times New Roman"/>
          <w:b/>
          <w:sz w:val="26"/>
          <w:szCs w:val="26"/>
        </w:rPr>
        <w:t>3. Đối tượng dự thi, môn thi, lệ phí thi:</w:t>
      </w:r>
    </w:p>
    <w:p w:rsidR="005E49BF" w:rsidRDefault="005E49BF" w:rsidP="009C566B">
      <w:pPr>
        <w:jc w:val="both"/>
        <w:rPr>
          <w:rFonts w:ascii="Times New Roman" w:hAnsi="Times New Roman"/>
          <w:b/>
          <w:sz w:val="8"/>
          <w:szCs w:val="8"/>
        </w:rPr>
      </w:pPr>
    </w:p>
    <w:p w:rsidR="005E49BF" w:rsidRDefault="005E49BF" w:rsidP="009C566B">
      <w:pPr>
        <w:jc w:val="both"/>
        <w:rPr>
          <w:rFonts w:ascii="Times New Roman" w:hAnsi="Times New Roman"/>
          <w:sz w:val="26"/>
          <w:szCs w:val="26"/>
        </w:rPr>
      </w:pPr>
      <w:r>
        <w:rPr>
          <w:rFonts w:ascii="Times New Roman" w:hAnsi="Times New Roman"/>
          <w:sz w:val="26"/>
          <w:szCs w:val="26"/>
        </w:rPr>
        <w:tab/>
        <w:t>- Học sinh đang học lớp 12, năm học 2017 – 2018 tại trường tự do đăng ký thi thử lần 3 (nếu có nhu cầu).</w:t>
      </w:r>
    </w:p>
    <w:p w:rsidR="005E49BF" w:rsidRDefault="005E49BF" w:rsidP="009C566B">
      <w:pPr>
        <w:jc w:val="both"/>
        <w:rPr>
          <w:rFonts w:ascii="Times New Roman" w:hAnsi="Times New Roman"/>
          <w:sz w:val="26"/>
          <w:szCs w:val="26"/>
        </w:rPr>
      </w:pPr>
      <w:r>
        <w:rPr>
          <w:rFonts w:ascii="Times New Roman" w:hAnsi="Times New Roman"/>
          <w:sz w:val="26"/>
          <w:szCs w:val="26"/>
        </w:rPr>
        <w:tab/>
        <w:t>- Mỗi em phải thi thử 4 bài thi. Trong đó Toán, Văn, Anh bắt buộc và tự chọn 1 trong 2 tổ hợp môn KHTN, KHXH để dự thi thử (Lí, Hóa, Sinh và  Sử, Địa, GDCD).</w:t>
      </w:r>
    </w:p>
    <w:p w:rsidR="005E49BF" w:rsidRDefault="005E49BF" w:rsidP="009C566B">
      <w:pPr>
        <w:jc w:val="both"/>
        <w:rPr>
          <w:rFonts w:ascii="Times New Roman" w:hAnsi="Times New Roman"/>
          <w:sz w:val="8"/>
          <w:szCs w:val="8"/>
        </w:rPr>
      </w:pPr>
    </w:p>
    <w:p w:rsidR="005E49BF" w:rsidRDefault="005E49BF" w:rsidP="009C566B">
      <w:pPr>
        <w:jc w:val="both"/>
        <w:rPr>
          <w:rFonts w:ascii="Times New Roman" w:hAnsi="Times New Roman"/>
          <w:b/>
          <w:sz w:val="26"/>
          <w:szCs w:val="26"/>
        </w:rPr>
      </w:pPr>
      <w:r>
        <w:rPr>
          <w:rFonts w:ascii="Times New Roman" w:hAnsi="Times New Roman"/>
          <w:b/>
          <w:sz w:val="26"/>
          <w:szCs w:val="26"/>
        </w:rPr>
        <w:t>4. Nội dung, hình thức ra đề thi:</w:t>
      </w:r>
    </w:p>
    <w:p w:rsidR="005E49BF" w:rsidRDefault="005E49BF" w:rsidP="009C566B">
      <w:pPr>
        <w:jc w:val="both"/>
        <w:rPr>
          <w:rFonts w:ascii="Times New Roman" w:hAnsi="Times New Roman"/>
          <w:b/>
          <w:sz w:val="8"/>
          <w:szCs w:val="8"/>
        </w:rPr>
      </w:pPr>
    </w:p>
    <w:p w:rsidR="005E49BF" w:rsidRDefault="005E49BF" w:rsidP="009C566B">
      <w:pPr>
        <w:jc w:val="both"/>
        <w:rPr>
          <w:rFonts w:ascii="Times New Roman" w:hAnsi="Times New Roman"/>
          <w:sz w:val="26"/>
          <w:szCs w:val="26"/>
        </w:rPr>
      </w:pPr>
      <w:r>
        <w:rPr>
          <w:rFonts w:ascii="Times New Roman" w:hAnsi="Times New Roman"/>
          <w:sz w:val="26"/>
          <w:szCs w:val="26"/>
        </w:rPr>
        <w:tab/>
        <w:t>- Về kiến thức đảm bảo yêu cầu của đề thi theo hướng đổi mới thi của Bộ Giáo dục, nằm trong chương trình lớp 12 đến thời điểm tổ chức thi thử. Cấu trúc đề xếp theo câu từ dễ tới khó, có câu dành cho xét đại học, cao đẳng.</w:t>
      </w:r>
    </w:p>
    <w:p w:rsidR="005E49BF" w:rsidRDefault="005E49BF" w:rsidP="009C566B">
      <w:pPr>
        <w:jc w:val="both"/>
        <w:rPr>
          <w:rFonts w:ascii="Times New Roman" w:hAnsi="Times New Roman"/>
          <w:sz w:val="26"/>
          <w:szCs w:val="26"/>
        </w:rPr>
      </w:pPr>
      <w:r>
        <w:rPr>
          <w:rFonts w:ascii="Times New Roman" w:hAnsi="Times New Roman"/>
          <w:sz w:val="26"/>
          <w:szCs w:val="26"/>
        </w:rPr>
        <w:tab/>
        <w:t>- Ra đề theo hình thức trắc nghiệm các môn: Toán, Lí, Hóa, Sinh, Sử, Địa, GDCD. Hình thức tự luận môn Ngữ văn.</w:t>
      </w:r>
    </w:p>
    <w:p w:rsidR="005E49BF" w:rsidRDefault="005E49BF" w:rsidP="009C566B">
      <w:pPr>
        <w:jc w:val="both"/>
        <w:rPr>
          <w:rFonts w:ascii="Times New Roman" w:hAnsi="Times New Roman"/>
          <w:sz w:val="26"/>
          <w:szCs w:val="26"/>
        </w:rPr>
      </w:pPr>
      <w:r>
        <w:rPr>
          <w:rFonts w:ascii="Times New Roman" w:hAnsi="Times New Roman"/>
          <w:sz w:val="26"/>
          <w:szCs w:val="26"/>
        </w:rPr>
        <w:tab/>
        <w:t>- Cấu trúc đề, số câu và thời gian làm bài theo quy định của kỳ thi THPT quốc gia năm 2018.</w:t>
      </w:r>
    </w:p>
    <w:p w:rsidR="005E49BF" w:rsidRDefault="005E49BF" w:rsidP="009C566B">
      <w:pPr>
        <w:jc w:val="both"/>
        <w:rPr>
          <w:rFonts w:ascii="Times New Roman" w:hAnsi="Times New Roman"/>
          <w:sz w:val="26"/>
          <w:szCs w:val="26"/>
        </w:rPr>
      </w:pPr>
      <w:r>
        <w:rPr>
          <w:rFonts w:ascii="Times New Roman" w:hAnsi="Times New Roman"/>
          <w:sz w:val="26"/>
          <w:szCs w:val="26"/>
        </w:rPr>
        <w:tab/>
        <w:t>- Số mã đề thi của các môn trong tổ hợp môn KHTN phải bằng nhau, ký hiệu mã đề củng phải giống nhau. Tương tự với các môn trong tổ hợp môn KHXH.</w:t>
      </w:r>
    </w:p>
    <w:p w:rsidR="005E49BF" w:rsidRDefault="005E49BF" w:rsidP="009C566B">
      <w:pPr>
        <w:jc w:val="both"/>
        <w:rPr>
          <w:rFonts w:ascii="Times New Roman" w:hAnsi="Times New Roman"/>
          <w:i/>
          <w:sz w:val="8"/>
          <w:szCs w:val="8"/>
        </w:rPr>
      </w:pPr>
    </w:p>
    <w:p w:rsidR="005E49BF" w:rsidRDefault="005E49BF" w:rsidP="009C566B">
      <w:pPr>
        <w:jc w:val="both"/>
        <w:rPr>
          <w:rFonts w:ascii="Times New Roman" w:hAnsi="Times New Roman"/>
          <w:b/>
          <w:sz w:val="26"/>
          <w:szCs w:val="26"/>
        </w:rPr>
      </w:pPr>
      <w:r>
        <w:rPr>
          <w:rFonts w:ascii="Times New Roman" w:hAnsi="Times New Roman"/>
          <w:b/>
          <w:sz w:val="26"/>
          <w:szCs w:val="26"/>
        </w:rPr>
        <w:t>5. Phân công ra đề, hướng dẫn chấm, chấm thi:</w:t>
      </w:r>
    </w:p>
    <w:p w:rsidR="005E49BF" w:rsidRDefault="005E49BF" w:rsidP="009C566B">
      <w:pPr>
        <w:jc w:val="both"/>
        <w:rPr>
          <w:rFonts w:ascii="Times New Roman" w:hAnsi="Times New Roman"/>
          <w:b/>
          <w:sz w:val="8"/>
          <w:szCs w:val="8"/>
        </w:rPr>
      </w:pPr>
    </w:p>
    <w:p w:rsidR="005E49BF" w:rsidRPr="000C6F13" w:rsidRDefault="005E49BF" w:rsidP="009C566B">
      <w:pPr>
        <w:jc w:val="both"/>
        <w:rPr>
          <w:rFonts w:ascii="Times New Roman" w:hAnsi="Times New Roman"/>
          <w:b/>
          <w:sz w:val="26"/>
          <w:szCs w:val="26"/>
        </w:rPr>
      </w:pPr>
      <w:r>
        <w:rPr>
          <w:rFonts w:ascii="Times New Roman" w:hAnsi="Times New Roman"/>
          <w:sz w:val="26"/>
          <w:szCs w:val="26"/>
        </w:rPr>
        <w:tab/>
        <w:t xml:space="preserve">- Tổ, nhóm phân công ra đề thi, hướng dẫn chấm. Nộp đề gốc cho trường trước ngày </w:t>
      </w:r>
      <w:r w:rsidRPr="000C6F13">
        <w:rPr>
          <w:rFonts w:ascii="Times New Roman" w:hAnsi="Times New Roman"/>
          <w:b/>
          <w:sz w:val="26"/>
          <w:szCs w:val="26"/>
        </w:rPr>
        <w:t>05/06/2018.</w:t>
      </w:r>
    </w:p>
    <w:p w:rsidR="005E49BF" w:rsidRDefault="005E49BF" w:rsidP="009C566B">
      <w:pPr>
        <w:jc w:val="both"/>
        <w:rPr>
          <w:rFonts w:ascii="Times New Roman" w:hAnsi="Times New Roman"/>
          <w:sz w:val="26"/>
          <w:szCs w:val="26"/>
        </w:rPr>
      </w:pPr>
      <w:r>
        <w:rPr>
          <w:rFonts w:ascii="Times New Roman" w:hAnsi="Times New Roman"/>
          <w:sz w:val="26"/>
          <w:szCs w:val="26"/>
        </w:rPr>
        <w:tab/>
        <w:t xml:space="preserve">- Tổ Ngữ văn phân công giáo viên chấm thi. </w:t>
      </w:r>
    </w:p>
    <w:p w:rsidR="005E49BF" w:rsidRPr="009E4883" w:rsidRDefault="005E49BF" w:rsidP="009C566B">
      <w:pPr>
        <w:jc w:val="both"/>
        <w:rPr>
          <w:rFonts w:ascii="Times New Roman" w:hAnsi="Times New Roman"/>
          <w:sz w:val="10"/>
          <w:szCs w:val="10"/>
        </w:rPr>
      </w:pPr>
      <w:r>
        <w:rPr>
          <w:rFonts w:ascii="Times New Roman" w:hAnsi="Times New Roman"/>
          <w:sz w:val="26"/>
          <w:szCs w:val="26"/>
        </w:rPr>
        <w:tab/>
        <w:t xml:space="preserve">- Các bài trắc nghiệm sẽ chấm bằng máy và công bố trên web trường, trắc nghiệm online. </w:t>
      </w:r>
    </w:p>
    <w:p w:rsidR="005E49BF" w:rsidRDefault="005E49BF" w:rsidP="00EA204C">
      <w:pPr>
        <w:jc w:val="both"/>
        <w:rPr>
          <w:rFonts w:ascii="Times New Roman" w:hAnsi="Times New Roman"/>
          <w:b/>
          <w:bCs/>
          <w:sz w:val="26"/>
          <w:szCs w:val="28"/>
        </w:rPr>
      </w:pPr>
      <w:bookmarkStart w:id="0" w:name="_GoBack"/>
      <w:bookmarkEnd w:id="0"/>
      <w:r w:rsidRPr="00EA204C">
        <w:rPr>
          <w:rFonts w:ascii="Times New Roman" w:hAnsi="Times New Roman"/>
          <w:b/>
          <w:sz w:val="26"/>
          <w:szCs w:val="26"/>
        </w:rPr>
        <w:t>6. Lịch thi:</w:t>
      </w:r>
      <w:r w:rsidRPr="00EA204C">
        <w:rPr>
          <w:rFonts w:ascii="Times New Roman" w:hAnsi="Times New Roman"/>
          <w:b/>
          <w:bCs/>
          <w:sz w:val="32"/>
          <w:szCs w:val="28"/>
        </w:rPr>
        <w:t xml:space="preserve"> </w:t>
      </w:r>
    </w:p>
    <w:p w:rsidR="005E49BF" w:rsidRPr="00A43A48" w:rsidRDefault="005E49BF" w:rsidP="00D4557F">
      <w:pPr>
        <w:pStyle w:val="ListParagraph"/>
        <w:numPr>
          <w:ilvl w:val="0"/>
          <w:numId w:val="1"/>
        </w:numPr>
        <w:jc w:val="both"/>
        <w:rPr>
          <w:rFonts w:ascii="Times New Roman" w:hAnsi="Times New Roman"/>
          <w:b/>
          <w:bCs/>
          <w:sz w:val="28"/>
          <w:szCs w:val="28"/>
        </w:rPr>
      </w:pPr>
      <w:r w:rsidRPr="00A43A48">
        <w:rPr>
          <w:rFonts w:ascii="Times New Roman" w:hAnsi="Times New Roman"/>
          <w:b/>
          <w:bCs/>
          <w:sz w:val="28"/>
          <w:szCs w:val="28"/>
        </w:rPr>
        <w:t>Sáng 1</w:t>
      </w:r>
      <w:r>
        <w:rPr>
          <w:rFonts w:ascii="Times New Roman" w:hAnsi="Times New Roman"/>
          <w:b/>
          <w:bCs/>
          <w:sz w:val="28"/>
          <w:szCs w:val="28"/>
        </w:rPr>
        <w:t>1</w:t>
      </w:r>
      <w:r w:rsidRPr="00A43A48">
        <w:rPr>
          <w:rFonts w:ascii="Times New Roman" w:hAnsi="Times New Roman"/>
          <w:b/>
          <w:bCs/>
          <w:sz w:val="28"/>
          <w:szCs w:val="28"/>
        </w:rPr>
        <w:t>/</w:t>
      </w:r>
      <w:r>
        <w:rPr>
          <w:rFonts w:ascii="Times New Roman" w:hAnsi="Times New Roman"/>
          <w:b/>
          <w:bCs/>
          <w:sz w:val="28"/>
          <w:szCs w:val="28"/>
        </w:rPr>
        <w:t>6</w:t>
      </w:r>
      <w:r w:rsidRPr="00A43A48">
        <w:rPr>
          <w:rFonts w:ascii="Times New Roman" w:hAnsi="Times New Roman"/>
          <w:b/>
          <w:bCs/>
          <w:sz w:val="28"/>
          <w:szCs w:val="28"/>
        </w:rPr>
        <w:t>: Dán danh sách phòng thi (HS dự thi xem danh sách, số báo danh)</w:t>
      </w:r>
    </w:p>
    <w:p w:rsidR="005E49BF" w:rsidRPr="00A43A48" w:rsidRDefault="005E49BF" w:rsidP="00D4557F">
      <w:pPr>
        <w:pStyle w:val="ListParagraph"/>
        <w:ind w:left="108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5"/>
        <w:gridCol w:w="2107"/>
        <w:gridCol w:w="2485"/>
        <w:gridCol w:w="1645"/>
        <w:gridCol w:w="2099"/>
      </w:tblGrid>
      <w:tr w:rsidR="005E49BF" w:rsidRPr="00A43A48" w:rsidTr="00852678">
        <w:tc>
          <w:tcPr>
            <w:tcW w:w="2135" w:type="dxa"/>
          </w:tcPr>
          <w:p w:rsidR="005E49BF" w:rsidRPr="007928D3" w:rsidRDefault="005E49BF" w:rsidP="007928D3">
            <w:pPr>
              <w:jc w:val="center"/>
              <w:rPr>
                <w:rFonts w:ascii="Times New Roman" w:hAnsi="Times New Roman"/>
                <w:b/>
                <w:bCs/>
                <w:szCs w:val="28"/>
              </w:rPr>
            </w:pPr>
            <w:r w:rsidRPr="007928D3">
              <w:rPr>
                <w:rFonts w:ascii="Times New Roman" w:hAnsi="Times New Roman"/>
                <w:b/>
                <w:bCs/>
                <w:sz w:val="28"/>
                <w:szCs w:val="28"/>
              </w:rPr>
              <w:t>Ngày thi</w:t>
            </w:r>
          </w:p>
        </w:tc>
        <w:tc>
          <w:tcPr>
            <w:tcW w:w="2107" w:type="dxa"/>
          </w:tcPr>
          <w:p w:rsidR="005E49BF" w:rsidRPr="007928D3" w:rsidRDefault="005E49BF" w:rsidP="007928D3">
            <w:pPr>
              <w:jc w:val="center"/>
              <w:rPr>
                <w:rFonts w:ascii="Times New Roman" w:hAnsi="Times New Roman"/>
                <w:b/>
                <w:bCs/>
                <w:szCs w:val="28"/>
              </w:rPr>
            </w:pPr>
            <w:r w:rsidRPr="007928D3">
              <w:rPr>
                <w:rFonts w:ascii="Times New Roman" w:hAnsi="Times New Roman"/>
                <w:b/>
                <w:bCs/>
                <w:sz w:val="28"/>
                <w:szCs w:val="28"/>
              </w:rPr>
              <w:t>Môn</w:t>
            </w:r>
          </w:p>
        </w:tc>
        <w:tc>
          <w:tcPr>
            <w:tcW w:w="2485" w:type="dxa"/>
          </w:tcPr>
          <w:p w:rsidR="005E49BF" w:rsidRPr="007928D3" w:rsidRDefault="005E49BF" w:rsidP="007928D3">
            <w:pPr>
              <w:jc w:val="center"/>
              <w:rPr>
                <w:rFonts w:ascii="Times New Roman" w:hAnsi="Times New Roman"/>
                <w:b/>
                <w:bCs/>
                <w:szCs w:val="28"/>
              </w:rPr>
            </w:pPr>
            <w:r w:rsidRPr="007928D3">
              <w:rPr>
                <w:rFonts w:ascii="Times New Roman" w:hAnsi="Times New Roman"/>
                <w:b/>
                <w:bCs/>
                <w:sz w:val="28"/>
                <w:szCs w:val="28"/>
              </w:rPr>
              <w:t>Thời gian</w:t>
            </w:r>
          </w:p>
        </w:tc>
        <w:tc>
          <w:tcPr>
            <w:tcW w:w="1645" w:type="dxa"/>
          </w:tcPr>
          <w:p w:rsidR="005E49BF" w:rsidRPr="007928D3" w:rsidRDefault="005E49BF" w:rsidP="007928D3">
            <w:pPr>
              <w:jc w:val="center"/>
              <w:rPr>
                <w:rFonts w:ascii="Times New Roman" w:hAnsi="Times New Roman"/>
                <w:b/>
                <w:bCs/>
                <w:szCs w:val="28"/>
              </w:rPr>
            </w:pPr>
            <w:r w:rsidRPr="007928D3">
              <w:rPr>
                <w:rFonts w:ascii="Times New Roman" w:hAnsi="Times New Roman"/>
                <w:b/>
                <w:bCs/>
                <w:sz w:val="28"/>
                <w:szCs w:val="28"/>
              </w:rPr>
              <w:t>Gọi HS vào phòng thi</w:t>
            </w:r>
          </w:p>
        </w:tc>
        <w:tc>
          <w:tcPr>
            <w:tcW w:w="2099" w:type="dxa"/>
          </w:tcPr>
          <w:p w:rsidR="005E49BF" w:rsidRPr="007928D3" w:rsidRDefault="005E49BF" w:rsidP="007928D3">
            <w:pPr>
              <w:jc w:val="center"/>
              <w:rPr>
                <w:rFonts w:ascii="Times New Roman" w:hAnsi="Times New Roman"/>
                <w:b/>
                <w:bCs/>
                <w:szCs w:val="28"/>
              </w:rPr>
            </w:pPr>
            <w:r w:rsidRPr="007928D3">
              <w:rPr>
                <w:rFonts w:ascii="Times New Roman" w:hAnsi="Times New Roman"/>
                <w:b/>
                <w:bCs/>
                <w:sz w:val="28"/>
                <w:szCs w:val="28"/>
              </w:rPr>
              <w:t xml:space="preserve">Thời gian làm bài  </w:t>
            </w:r>
          </w:p>
        </w:tc>
      </w:tr>
      <w:tr w:rsidR="005E49BF" w:rsidRPr="00A43A48" w:rsidTr="00852678">
        <w:tc>
          <w:tcPr>
            <w:tcW w:w="2135" w:type="dxa"/>
          </w:tcPr>
          <w:p w:rsidR="005E49BF" w:rsidRPr="007928D3" w:rsidRDefault="005E49BF" w:rsidP="007928D3">
            <w:pPr>
              <w:jc w:val="center"/>
              <w:rPr>
                <w:rFonts w:ascii="Times New Roman" w:hAnsi="Times New Roman"/>
                <w:bCs/>
                <w:szCs w:val="28"/>
              </w:rPr>
            </w:pPr>
            <w:r>
              <w:rPr>
                <w:rFonts w:ascii="Times New Roman" w:hAnsi="Times New Roman"/>
                <w:bCs/>
                <w:sz w:val="28"/>
                <w:szCs w:val="28"/>
              </w:rPr>
              <w:t>Sáng</w:t>
            </w:r>
            <w:r w:rsidRPr="007928D3">
              <w:rPr>
                <w:rFonts w:ascii="Times New Roman" w:hAnsi="Times New Roman"/>
                <w:bCs/>
                <w:sz w:val="28"/>
                <w:szCs w:val="28"/>
              </w:rPr>
              <w:t xml:space="preserve"> 1</w:t>
            </w:r>
            <w:r>
              <w:rPr>
                <w:rFonts w:ascii="Times New Roman" w:hAnsi="Times New Roman"/>
                <w:bCs/>
                <w:sz w:val="28"/>
                <w:szCs w:val="28"/>
              </w:rPr>
              <w:t>2/6</w:t>
            </w:r>
            <w:r w:rsidRPr="007928D3">
              <w:rPr>
                <w:rFonts w:ascii="Times New Roman" w:hAnsi="Times New Roman"/>
                <w:bCs/>
                <w:sz w:val="28"/>
                <w:szCs w:val="28"/>
              </w:rPr>
              <w:t>/201</w:t>
            </w:r>
            <w:r>
              <w:rPr>
                <w:rFonts w:ascii="Times New Roman" w:hAnsi="Times New Roman"/>
                <w:bCs/>
                <w:sz w:val="28"/>
                <w:szCs w:val="28"/>
              </w:rPr>
              <w:t>8</w:t>
            </w:r>
          </w:p>
        </w:tc>
        <w:tc>
          <w:tcPr>
            <w:tcW w:w="2107"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Ngữ văn</w:t>
            </w:r>
          </w:p>
        </w:tc>
        <w:tc>
          <w:tcPr>
            <w:tcW w:w="2485"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120 phút</w:t>
            </w:r>
          </w:p>
        </w:tc>
        <w:tc>
          <w:tcPr>
            <w:tcW w:w="1645" w:type="dxa"/>
          </w:tcPr>
          <w:p w:rsidR="005E49BF" w:rsidRPr="007928D3" w:rsidRDefault="005E49BF" w:rsidP="00F335B8">
            <w:pPr>
              <w:jc w:val="center"/>
              <w:rPr>
                <w:rFonts w:ascii="Times New Roman" w:hAnsi="Times New Roman"/>
                <w:bCs/>
                <w:szCs w:val="28"/>
              </w:rPr>
            </w:pPr>
            <w:r>
              <w:rPr>
                <w:rFonts w:ascii="Times New Roman" w:hAnsi="Times New Roman"/>
                <w:bCs/>
                <w:sz w:val="28"/>
                <w:szCs w:val="28"/>
              </w:rPr>
              <w:t>8h40</w:t>
            </w:r>
          </w:p>
        </w:tc>
        <w:tc>
          <w:tcPr>
            <w:tcW w:w="2099" w:type="dxa"/>
          </w:tcPr>
          <w:p w:rsidR="005E49BF" w:rsidRPr="007928D3" w:rsidRDefault="005E49BF" w:rsidP="00F335B8">
            <w:pPr>
              <w:jc w:val="center"/>
              <w:rPr>
                <w:rFonts w:ascii="Times New Roman" w:hAnsi="Times New Roman"/>
                <w:bCs/>
                <w:szCs w:val="28"/>
              </w:rPr>
            </w:pPr>
            <w:r>
              <w:rPr>
                <w:rFonts w:ascii="Times New Roman" w:hAnsi="Times New Roman"/>
                <w:bCs/>
                <w:sz w:val="28"/>
                <w:szCs w:val="28"/>
              </w:rPr>
              <w:t>8h50 – 10</w:t>
            </w:r>
            <w:r w:rsidRPr="007928D3">
              <w:rPr>
                <w:rFonts w:ascii="Times New Roman" w:hAnsi="Times New Roman"/>
                <w:bCs/>
                <w:sz w:val="28"/>
                <w:szCs w:val="28"/>
              </w:rPr>
              <w:t>h</w:t>
            </w:r>
            <w:r>
              <w:rPr>
                <w:rFonts w:ascii="Times New Roman" w:hAnsi="Times New Roman"/>
                <w:bCs/>
                <w:sz w:val="28"/>
                <w:szCs w:val="28"/>
              </w:rPr>
              <w:t>50</w:t>
            </w:r>
          </w:p>
        </w:tc>
      </w:tr>
      <w:tr w:rsidR="005E49BF" w:rsidRPr="00A43A48" w:rsidTr="00852678">
        <w:tc>
          <w:tcPr>
            <w:tcW w:w="2135" w:type="dxa"/>
            <w:vMerge w:val="restart"/>
            <w:vAlign w:val="center"/>
          </w:tcPr>
          <w:p w:rsidR="005E49BF" w:rsidRPr="00852678" w:rsidRDefault="005E49BF" w:rsidP="007928D3">
            <w:pPr>
              <w:jc w:val="center"/>
              <w:rPr>
                <w:rFonts w:ascii="Times New Roman" w:hAnsi="Times New Roman"/>
                <w:bCs/>
                <w:sz w:val="28"/>
                <w:szCs w:val="28"/>
              </w:rPr>
            </w:pPr>
            <w:r>
              <w:rPr>
                <w:rFonts w:ascii="Times New Roman" w:hAnsi="Times New Roman"/>
                <w:bCs/>
                <w:sz w:val="28"/>
                <w:szCs w:val="28"/>
              </w:rPr>
              <w:t>Chiều 12/6</w:t>
            </w:r>
            <w:r w:rsidRPr="00852678">
              <w:rPr>
                <w:rFonts w:ascii="Times New Roman" w:hAnsi="Times New Roman"/>
                <w:bCs/>
                <w:sz w:val="28"/>
                <w:szCs w:val="28"/>
              </w:rPr>
              <w:t>/2018</w:t>
            </w:r>
          </w:p>
        </w:tc>
        <w:tc>
          <w:tcPr>
            <w:tcW w:w="2107"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Toán</w:t>
            </w:r>
          </w:p>
        </w:tc>
        <w:tc>
          <w:tcPr>
            <w:tcW w:w="2485"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90 phút</w:t>
            </w:r>
          </w:p>
        </w:tc>
        <w:tc>
          <w:tcPr>
            <w:tcW w:w="1645" w:type="dxa"/>
          </w:tcPr>
          <w:p w:rsidR="005E49BF" w:rsidRPr="007928D3" w:rsidRDefault="005E49BF" w:rsidP="007928D3">
            <w:pPr>
              <w:jc w:val="center"/>
              <w:rPr>
                <w:rFonts w:ascii="Times New Roman" w:hAnsi="Times New Roman"/>
                <w:bCs/>
                <w:szCs w:val="28"/>
              </w:rPr>
            </w:pPr>
            <w:r>
              <w:rPr>
                <w:rFonts w:ascii="Times New Roman" w:hAnsi="Times New Roman"/>
                <w:bCs/>
                <w:sz w:val="28"/>
                <w:szCs w:val="28"/>
              </w:rPr>
              <w:t>13</w:t>
            </w:r>
            <w:r w:rsidRPr="007928D3">
              <w:rPr>
                <w:rFonts w:ascii="Times New Roman" w:hAnsi="Times New Roman"/>
                <w:bCs/>
                <w:sz w:val="28"/>
                <w:szCs w:val="28"/>
              </w:rPr>
              <w:t>h</w:t>
            </w:r>
            <w:r>
              <w:rPr>
                <w:rFonts w:ascii="Times New Roman" w:hAnsi="Times New Roman"/>
                <w:bCs/>
                <w:sz w:val="28"/>
                <w:szCs w:val="28"/>
              </w:rPr>
              <w:t>15</w:t>
            </w:r>
          </w:p>
        </w:tc>
        <w:tc>
          <w:tcPr>
            <w:tcW w:w="2099" w:type="dxa"/>
          </w:tcPr>
          <w:p w:rsidR="005E49BF" w:rsidRPr="007928D3" w:rsidRDefault="005E49BF" w:rsidP="007928D3">
            <w:pPr>
              <w:jc w:val="center"/>
              <w:rPr>
                <w:rFonts w:ascii="Times New Roman" w:hAnsi="Times New Roman"/>
                <w:bCs/>
                <w:szCs w:val="28"/>
              </w:rPr>
            </w:pPr>
            <w:r>
              <w:rPr>
                <w:rFonts w:ascii="Times New Roman" w:hAnsi="Times New Roman"/>
                <w:bCs/>
                <w:sz w:val="28"/>
                <w:szCs w:val="28"/>
              </w:rPr>
              <w:t>13</w:t>
            </w:r>
            <w:r w:rsidRPr="007928D3">
              <w:rPr>
                <w:rFonts w:ascii="Times New Roman" w:hAnsi="Times New Roman"/>
                <w:bCs/>
                <w:sz w:val="28"/>
                <w:szCs w:val="28"/>
              </w:rPr>
              <w:t xml:space="preserve">h30 – </w:t>
            </w:r>
            <w:r>
              <w:rPr>
                <w:rFonts w:ascii="Times New Roman" w:hAnsi="Times New Roman"/>
                <w:bCs/>
                <w:sz w:val="28"/>
                <w:szCs w:val="28"/>
              </w:rPr>
              <w:t>15</w:t>
            </w:r>
            <w:r w:rsidRPr="007928D3">
              <w:rPr>
                <w:rFonts w:ascii="Times New Roman" w:hAnsi="Times New Roman"/>
                <w:bCs/>
                <w:sz w:val="28"/>
                <w:szCs w:val="28"/>
              </w:rPr>
              <w:t>h00</w:t>
            </w:r>
          </w:p>
        </w:tc>
      </w:tr>
      <w:tr w:rsidR="005E49BF" w:rsidRPr="00A43A48" w:rsidTr="00852678">
        <w:tc>
          <w:tcPr>
            <w:tcW w:w="2135" w:type="dxa"/>
            <w:vMerge/>
          </w:tcPr>
          <w:p w:rsidR="005E49BF" w:rsidRPr="007928D3" w:rsidRDefault="005E49BF" w:rsidP="00D4557F">
            <w:pPr>
              <w:rPr>
                <w:rFonts w:ascii="Times New Roman" w:hAnsi="Times New Roman"/>
                <w:bCs/>
                <w:szCs w:val="28"/>
              </w:rPr>
            </w:pPr>
          </w:p>
        </w:tc>
        <w:tc>
          <w:tcPr>
            <w:tcW w:w="2107"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Tiếng anh</w:t>
            </w:r>
          </w:p>
        </w:tc>
        <w:tc>
          <w:tcPr>
            <w:tcW w:w="2485"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60 phút</w:t>
            </w:r>
          </w:p>
        </w:tc>
        <w:tc>
          <w:tcPr>
            <w:tcW w:w="1645" w:type="dxa"/>
          </w:tcPr>
          <w:p w:rsidR="005E49BF" w:rsidRPr="007928D3" w:rsidRDefault="005E49BF" w:rsidP="007928D3">
            <w:pPr>
              <w:jc w:val="center"/>
              <w:rPr>
                <w:rFonts w:ascii="Times New Roman" w:hAnsi="Times New Roman"/>
                <w:bCs/>
                <w:szCs w:val="28"/>
              </w:rPr>
            </w:pPr>
            <w:r>
              <w:rPr>
                <w:rFonts w:ascii="Times New Roman" w:hAnsi="Times New Roman"/>
                <w:bCs/>
                <w:sz w:val="28"/>
                <w:szCs w:val="28"/>
              </w:rPr>
              <w:t>15</w:t>
            </w:r>
            <w:r w:rsidRPr="007928D3">
              <w:rPr>
                <w:rFonts w:ascii="Times New Roman" w:hAnsi="Times New Roman"/>
                <w:bCs/>
                <w:sz w:val="28"/>
                <w:szCs w:val="28"/>
              </w:rPr>
              <w:t>h30</w:t>
            </w:r>
          </w:p>
        </w:tc>
        <w:tc>
          <w:tcPr>
            <w:tcW w:w="2099" w:type="dxa"/>
          </w:tcPr>
          <w:p w:rsidR="005E49BF" w:rsidRPr="007928D3" w:rsidRDefault="005E49BF" w:rsidP="007928D3">
            <w:pPr>
              <w:jc w:val="center"/>
              <w:rPr>
                <w:rFonts w:ascii="Times New Roman" w:hAnsi="Times New Roman"/>
                <w:bCs/>
                <w:szCs w:val="28"/>
              </w:rPr>
            </w:pPr>
            <w:r>
              <w:rPr>
                <w:rFonts w:ascii="Times New Roman" w:hAnsi="Times New Roman"/>
                <w:bCs/>
                <w:sz w:val="28"/>
                <w:szCs w:val="28"/>
              </w:rPr>
              <w:t>15</w:t>
            </w:r>
            <w:r w:rsidRPr="007928D3">
              <w:rPr>
                <w:rFonts w:ascii="Times New Roman" w:hAnsi="Times New Roman"/>
                <w:bCs/>
                <w:sz w:val="28"/>
                <w:szCs w:val="28"/>
              </w:rPr>
              <w:t xml:space="preserve">h45 – </w:t>
            </w:r>
            <w:r>
              <w:rPr>
                <w:rFonts w:ascii="Times New Roman" w:hAnsi="Times New Roman"/>
                <w:bCs/>
                <w:sz w:val="28"/>
                <w:szCs w:val="28"/>
              </w:rPr>
              <w:t>16</w:t>
            </w:r>
            <w:r w:rsidRPr="007928D3">
              <w:rPr>
                <w:rFonts w:ascii="Times New Roman" w:hAnsi="Times New Roman"/>
                <w:bCs/>
                <w:sz w:val="28"/>
                <w:szCs w:val="28"/>
              </w:rPr>
              <w:t>h45</w:t>
            </w:r>
          </w:p>
        </w:tc>
      </w:tr>
      <w:tr w:rsidR="005E49BF" w:rsidRPr="00A43A48" w:rsidTr="00852678">
        <w:tc>
          <w:tcPr>
            <w:tcW w:w="2135" w:type="dxa"/>
            <w:vMerge w:val="restart"/>
            <w:vAlign w:val="center"/>
          </w:tcPr>
          <w:p w:rsidR="005E49BF" w:rsidRPr="00852678" w:rsidRDefault="005E49BF" w:rsidP="007928D3">
            <w:pPr>
              <w:jc w:val="center"/>
              <w:rPr>
                <w:rFonts w:ascii="Times New Roman" w:hAnsi="Times New Roman"/>
                <w:bCs/>
                <w:sz w:val="28"/>
                <w:szCs w:val="28"/>
              </w:rPr>
            </w:pPr>
            <w:r>
              <w:rPr>
                <w:rFonts w:ascii="Times New Roman" w:hAnsi="Times New Roman"/>
                <w:bCs/>
                <w:sz w:val="28"/>
                <w:szCs w:val="28"/>
              </w:rPr>
              <w:t>Sáng 13/6</w:t>
            </w:r>
            <w:r w:rsidRPr="00852678">
              <w:rPr>
                <w:rFonts w:ascii="Times New Roman" w:hAnsi="Times New Roman"/>
                <w:bCs/>
                <w:sz w:val="28"/>
                <w:szCs w:val="28"/>
              </w:rPr>
              <w:t>/2018</w:t>
            </w:r>
          </w:p>
        </w:tc>
        <w:tc>
          <w:tcPr>
            <w:tcW w:w="2107"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Tổ hợp KHTN</w:t>
            </w:r>
          </w:p>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Lí-Hóa-Sinh</w:t>
            </w:r>
          </w:p>
        </w:tc>
        <w:tc>
          <w:tcPr>
            <w:tcW w:w="2485"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150 phút</w:t>
            </w:r>
          </w:p>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(Mỗi môn 50 phút)</w:t>
            </w:r>
          </w:p>
        </w:tc>
        <w:tc>
          <w:tcPr>
            <w:tcW w:w="3744" w:type="dxa"/>
            <w:gridSpan w:val="2"/>
            <w:vMerge w:val="restart"/>
          </w:tcPr>
          <w:p w:rsidR="005E49BF" w:rsidRDefault="005E49BF" w:rsidP="007928D3">
            <w:pPr>
              <w:jc w:val="center"/>
              <w:rPr>
                <w:rFonts w:ascii="Times New Roman" w:hAnsi="Times New Roman"/>
                <w:bCs/>
                <w:sz w:val="28"/>
                <w:szCs w:val="28"/>
              </w:rPr>
            </w:pPr>
          </w:p>
          <w:p w:rsidR="005E49BF" w:rsidRPr="007928D3" w:rsidRDefault="005E49BF" w:rsidP="007928D3">
            <w:pPr>
              <w:jc w:val="center"/>
              <w:rPr>
                <w:rFonts w:ascii="Times New Roman" w:hAnsi="Times New Roman"/>
                <w:bCs/>
                <w:szCs w:val="28"/>
              </w:rPr>
            </w:pPr>
            <w:r>
              <w:rPr>
                <w:rFonts w:ascii="Times New Roman" w:hAnsi="Times New Roman"/>
                <w:bCs/>
                <w:sz w:val="28"/>
                <w:szCs w:val="28"/>
              </w:rPr>
              <w:t>7h30</w:t>
            </w:r>
          </w:p>
          <w:p w:rsidR="005E49BF" w:rsidRPr="007928D3" w:rsidRDefault="005E49BF" w:rsidP="007928D3">
            <w:pPr>
              <w:jc w:val="center"/>
              <w:rPr>
                <w:rFonts w:ascii="Times New Roman" w:hAnsi="Times New Roman"/>
                <w:bCs/>
                <w:szCs w:val="28"/>
              </w:rPr>
            </w:pPr>
            <w:r>
              <w:rPr>
                <w:rFonts w:ascii="Times New Roman" w:hAnsi="Times New Roman"/>
                <w:bCs/>
                <w:sz w:val="28"/>
                <w:szCs w:val="28"/>
              </w:rPr>
              <w:t>7</w:t>
            </w:r>
            <w:r w:rsidRPr="007928D3">
              <w:rPr>
                <w:rFonts w:ascii="Times New Roman" w:hAnsi="Times New Roman"/>
                <w:bCs/>
                <w:sz w:val="28"/>
                <w:szCs w:val="28"/>
              </w:rPr>
              <w:t>h</w:t>
            </w:r>
            <w:r>
              <w:rPr>
                <w:rFonts w:ascii="Times New Roman" w:hAnsi="Times New Roman"/>
                <w:bCs/>
                <w:sz w:val="28"/>
                <w:szCs w:val="28"/>
              </w:rPr>
              <w:t>45</w:t>
            </w:r>
            <w:r w:rsidRPr="007928D3">
              <w:rPr>
                <w:rFonts w:ascii="Times New Roman" w:hAnsi="Times New Roman"/>
                <w:bCs/>
                <w:sz w:val="28"/>
                <w:szCs w:val="28"/>
              </w:rPr>
              <w:t xml:space="preserve"> – </w:t>
            </w:r>
            <w:r>
              <w:rPr>
                <w:rFonts w:ascii="Times New Roman" w:hAnsi="Times New Roman"/>
                <w:bCs/>
                <w:sz w:val="28"/>
                <w:szCs w:val="28"/>
              </w:rPr>
              <w:t>10</w:t>
            </w:r>
            <w:r w:rsidRPr="007928D3">
              <w:rPr>
                <w:rFonts w:ascii="Times New Roman" w:hAnsi="Times New Roman"/>
                <w:bCs/>
                <w:sz w:val="28"/>
                <w:szCs w:val="28"/>
              </w:rPr>
              <w:t>h</w:t>
            </w:r>
            <w:r>
              <w:rPr>
                <w:rFonts w:ascii="Times New Roman" w:hAnsi="Times New Roman"/>
                <w:bCs/>
                <w:sz w:val="28"/>
                <w:szCs w:val="28"/>
              </w:rPr>
              <w:t>45</w:t>
            </w:r>
          </w:p>
        </w:tc>
      </w:tr>
      <w:tr w:rsidR="005E49BF" w:rsidRPr="00A43A48" w:rsidTr="00852678">
        <w:tc>
          <w:tcPr>
            <w:tcW w:w="2135" w:type="dxa"/>
            <w:vMerge/>
          </w:tcPr>
          <w:p w:rsidR="005E49BF" w:rsidRPr="007928D3" w:rsidRDefault="005E49BF" w:rsidP="007928D3">
            <w:pPr>
              <w:jc w:val="center"/>
              <w:rPr>
                <w:rFonts w:ascii="Times New Roman" w:hAnsi="Times New Roman"/>
                <w:bCs/>
                <w:szCs w:val="28"/>
              </w:rPr>
            </w:pPr>
          </w:p>
        </w:tc>
        <w:tc>
          <w:tcPr>
            <w:tcW w:w="2107"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Tổ hợp KHXH</w:t>
            </w:r>
          </w:p>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Sử -Địa-GDCD</w:t>
            </w:r>
          </w:p>
        </w:tc>
        <w:tc>
          <w:tcPr>
            <w:tcW w:w="2485" w:type="dxa"/>
          </w:tcPr>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150 phút</w:t>
            </w:r>
          </w:p>
          <w:p w:rsidR="005E49BF" w:rsidRPr="007928D3" w:rsidRDefault="005E49BF" w:rsidP="007928D3">
            <w:pPr>
              <w:jc w:val="center"/>
              <w:rPr>
                <w:rFonts w:ascii="Times New Roman" w:hAnsi="Times New Roman"/>
                <w:bCs/>
                <w:szCs w:val="28"/>
              </w:rPr>
            </w:pPr>
            <w:r w:rsidRPr="007928D3">
              <w:rPr>
                <w:rFonts w:ascii="Times New Roman" w:hAnsi="Times New Roman"/>
                <w:bCs/>
                <w:sz w:val="28"/>
                <w:szCs w:val="28"/>
              </w:rPr>
              <w:t>(Mỗi môn 50 phút)</w:t>
            </w:r>
          </w:p>
        </w:tc>
        <w:tc>
          <w:tcPr>
            <w:tcW w:w="3744" w:type="dxa"/>
            <w:gridSpan w:val="2"/>
            <w:vMerge/>
          </w:tcPr>
          <w:p w:rsidR="005E49BF" w:rsidRPr="007928D3" w:rsidRDefault="005E49BF" w:rsidP="007928D3">
            <w:pPr>
              <w:jc w:val="center"/>
              <w:rPr>
                <w:rFonts w:ascii="Times New Roman" w:hAnsi="Times New Roman"/>
                <w:bCs/>
                <w:szCs w:val="28"/>
              </w:rPr>
            </w:pPr>
          </w:p>
        </w:tc>
      </w:tr>
    </w:tbl>
    <w:p w:rsidR="005E49BF" w:rsidRDefault="005E49BF" w:rsidP="00D4557F">
      <w:pPr>
        <w:jc w:val="both"/>
        <w:rPr>
          <w:rFonts w:ascii="Times New Roman" w:hAnsi="Times New Roman"/>
          <w:b/>
          <w:bCs/>
          <w:sz w:val="28"/>
          <w:szCs w:val="28"/>
        </w:rPr>
      </w:pPr>
    </w:p>
    <w:p w:rsidR="005E49BF" w:rsidRDefault="005E49BF" w:rsidP="002C6162">
      <w:pPr>
        <w:pStyle w:val="ListParagraph"/>
        <w:numPr>
          <w:ilvl w:val="0"/>
          <w:numId w:val="1"/>
        </w:numPr>
        <w:jc w:val="both"/>
        <w:rPr>
          <w:rFonts w:ascii="Times New Roman" w:hAnsi="Times New Roman"/>
          <w:b/>
          <w:bCs/>
          <w:sz w:val="28"/>
          <w:szCs w:val="28"/>
        </w:rPr>
      </w:pPr>
      <w:r>
        <w:rPr>
          <w:rFonts w:ascii="Times New Roman" w:hAnsi="Times New Roman"/>
          <w:b/>
          <w:bCs/>
          <w:sz w:val="28"/>
          <w:szCs w:val="28"/>
        </w:rPr>
        <w:t>HS làm bài trắc nghiệm trên phiếu TLTN chú ý: Phải ghi và tô đúng theo số báo danh và mã đề quy định (ghi bằng bút mực không phải mực đỏ, tô bằng bút chì)</w:t>
      </w:r>
    </w:p>
    <w:p w:rsidR="005E49BF" w:rsidRDefault="005E49BF" w:rsidP="002C6162">
      <w:pPr>
        <w:pStyle w:val="ListParagraph"/>
        <w:numPr>
          <w:ilvl w:val="0"/>
          <w:numId w:val="1"/>
        </w:numPr>
        <w:jc w:val="both"/>
        <w:rPr>
          <w:rFonts w:ascii="Times New Roman" w:hAnsi="Times New Roman"/>
          <w:b/>
          <w:bCs/>
          <w:sz w:val="28"/>
          <w:szCs w:val="28"/>
        </w:rPr>
      </w:pPr>
      <w:r>
        <w:rPr>
          <w:rFonts w:ascii="Times New Roman" w:hAnsi="Times New Roman"/>
          <w:b/>
          <w:bCs/>
          <w:sz w:val="28"/>
          <w:szCs w:val="28"/>
        </w:rPr>
        <w:t>Bài thi tổ hợp làm trên một phiếu TLTN do đó học sinh phải chú ý mã đề thi của 3 môn tổ hợp phải giống nhau.</w:t>
      </w:r>
    </w:p>
    <w:p w:rsidR="005E49BF" w:rsidRPr="00900DBD" w:rsidRDefault="005E49BF" w:rsidP="00900DBD">
      <w:pPr>
        <w:pStyle w:val="ListParagraph"/>
        <w:jc w:val="both"/>
        <w:rPr>
          <w:rFonts w:ascii="Times New Roman" w:hAnsi="Times New Roman"/>
          <w:b/>
          <w:bCs/>
          <w:sz w:val="10"/>
          <w:szCs w:val="10"/>
        </w:rPr>
      </w:pPr>
    </w:p>
    <w:p w:rsidR="005E49BF" w:rsidRPr="00900DBD" w:rsidRDefault="005E49BF" w:rsidP="00EA204C">
      <w:pPr>
        <w:pStyle w:val="ListParagraph"/>
        <w:jc w:val="both"/>
        <w:rPr>
          <w:rFonts w:ascii="Times New Roman" w:hAnsi="Times New Roman"/>
          <w:b/>
          <w:bCs/>
          <w:sz w:val="10"/>
          <w:szCs w:val="10"/>
        </w:rPr>
      </w:pPr>
    </w:p>
    <w:p w:rsidR="005E49BF" w:rsidRDefault="005E49BF" w:rsidP="00EA204C">
      <w:pPr>
        <w:ind w:firstLine="720"/>
        <w:jc w:val="both"/>
        <w:rPr>
          <w:rFonts w:ascii="Times New Roman" w:hAnsi="Times New Roman"/>
          <w:sz w:val="26"/>
          <w:szCs w:val="26"/>
        </w:rPr>
      </w:pPr>
      <w:r>
        <w:rPr>
          <w:rFonts w:ascii="Times New Roman" w:hAnsi="Times New Roman"/>
          <w:sz w:val="26"/>
          <w:szCs w:val="26"/>
        </w:rPr>
        <w:t>Trên đây là kế hoạch tổ chức thi thử tốt nghiệp lần 3 năm học 2017-2018. Đề nghị tổ, nhóm chuyên môn và giáo viên bộ môn thực hiện nghiêm túc.</w:t>
      </w:r>
    </w:p>
    <w:p w:rsidR="005E49BF" w:rsidRDefault="005E49BF" w:rsidP="00EA204C">
      <w:pPr>
        <w:ind w:firstLine="720"/>
        <w:jc w:val="both"/>
        <w:rPr>
          <w:rFonts w:ascii="Times New Roman" w:hAnsi="Times New Roman"/>
          <w:sz w:val="26"/>
          <w:szCs w:val="26"/>
        </w:rPr>
      </w:pPr>
    </w:p>
    <w:p w:rsidR="005E49BF" w:rsidRDefault="005E49BF" w:rsidP="00EA204C">
      <w:pPr>
        <w:jc w:val="both"/>
        <w:rPr>
          <w:rFonts w:ascii="Times New Roman" w:hAnsi="Times New Roman"/>
          <w:sz w:val="10"/>
          <w:szCs w:val="10"/>
        </w:rPr>
      </w:pPr>
    </w:p>
    <w:p w:rsidR="005E49BF" w:rsidRDefault="005E49BF" w:rsidP="00EA204C">
      <w:pPr>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Nơi nhận: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b/>
          <w:sz w:val="26"/>
          <w:szCs w:val="26"/>
        </w:rPr>
        <w:t>HIỆU TRƯỞNG</w:t>
      </w:r>
    </w:p>
    <w:p w:rsidR="005E49BF" w:rsidRDefault="005E49BF" w:rsidP="00EA204C">
      <w:pPr>
        <w:numPr>
          <w:ilvl w:val="0"/>
          <w:numId w:val="1"/>
        </w:numPr>
        <w:jc w:val="both"/>
        <w:rPr>
          <w:rFonts w:ascii="Times New Roman" w:hAnsi="Times New Roman"/>
          <w:sz w:val="22"/>
          <w:szCs w:val="26"/>
        </w:rPr>
      </w:pPr>
      <w:r>
        <w:rPr>
          <w:rFonts w:ascii="Times New Roman" w:hAnsi="Times New Roman"/>
          <w:sz w:val="22"/>
          <w:szCs w:val="26"/>
        </w:rPr>
        <w:t>Tổ, nhóm CM,</w:t>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t>Đã ký</w:t>
      </w:r>
    </w:p>
    <w:p w:rsidR="005E49BF" w:rsidRDefault="005E49BF" w:rsidP="00EA204C">
      <w:pPr>
        <w:numPr>
          <w:ilvl w:val="0"/>
          <w:numId w:val="1"/>
        </w:numPr>
        <w:jc w:val="both"/>
        <w:rPr>
          <w:rFonts w:ascii="Times New Roman" w:hAnsi="Times New Roman"/>
          <w:sz w:val="22"/>
          <w:szCs w:val="26"/>
        </w:rPr>
      </w:pPr>
      <w:r>
        <w:rPr>
          <w:rFonts w:ascii="Times New Roman" w:hAnsi="Times New Roman"/>
          <w:sz w:val="22"/>
          <w:szCs w:val="26"/>
        </w:rPr>
        <w:t>Các đơn vị liên quan,</w:t>
      </w:r>
    </w:p>
    <w:p w:rsidR="005E49BF" w:rsidRDefault="005E49BF" w:rsidP="00EA204C">
      <w:pPr>
        <w:numPr>
          <w:ilvl w:val="0"/>
          <w:numId w:val="1"/>
        </w:numPr>
        <w:jc w:val="both"/>
        <w:rPr>
          <w:rFonts w:ascii="Times New Roman" w:hAnsi="Times New Roman"/>
          <w:sz w:val="22"/>
          <w:szCs w:val="26"/>
        </w:rPr>
      </w:pPr>
      <w:r>
        <w:rPr>
          <w:rFonts w:ascii="Times New Roman" w:hAnsi="Times New Roman"/>
          <w:sz w:val="22"/>
          <w:szCs w:val="26"/>
        </w:rPr>
        <w:t>GVCN lớp 12,</w:t>
      </w:r>
    </w:p>
    <w:p w:rsidR="005E49BF" w:rsidRDefault="005E49BF" w:rsidP="00EA204C">
      <w:pPr>
        <w:pStyle w:val="ListParagraph"/>
        <w:numPr>
          <w:ilvl w:val="0"/>
          <w:numId w:val="1"/>
        </w:numPr>
        <w:jc w:val="both"/>
        <w:rPr>
          <w:rFonts w:ascii="Times New Roman" w:hAnsi="Times New Roman"/>
          <w:b/>
          <w:bCs/>
          <w:sz w:val="26"/>
          <w:szCs w:val="28"/>
        </w:rPr>
      </w:pPr>
      <w:r w:rsidRPr="00C64679">
        <w:rPr>
          <w:rFonts w:ascii="Times New Roman" w:hAnsi="Times New Roman"/>
          <w:sz w:val="22"/>
          <w:szCs w:val="26"/>
        </w:rPr>
        <w:t xml:space="preserve">Lưu CM.            </w:t>
      </w:r>
      <w:r w:rsidRPr="00C64679">
        <w:rPr>
          <w:rFonts w:ascii="Times New Roman" w:hAnsi="Times New Roman"/>
          <w:b/>
          <w:bCs/>
          <w:sz w:val="26"/>
          <w:szCs w:val="28"/>
        </w:rPr>
        <w:t xml:space="preserve">     </w:t>
      </w:r>
      <w:r>
        <w:rPr>
          <w:rFonts w:ascii="Times New Roman" w:hAnsi="Times New Roman"/>
          <w:b/>
          <w:bCs/>
          <w:sz w:val="26"/>
          <w:szCs w:val="28"/>
        </w:rPr>
        <w:t xml:space="preserve">                                                  Dương Kim Thạch</w:t>
      </w: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6F3175">
      <w:pPr>
        <w:pStyle w:val="ListParagraph"/>
        <w:ind w:left="1080"/>
        <w:jc w:val="both"/>
        <w:rPr>
          <w:rFonts w:ascii="Times New Roman" w:hAnsi="Times New Roman"/>
          <w:b/>
          <w:bCs/>
          <w:sz w:val="28"/>
          <w:szCs w:val="28"/>
        </w:rPr>
      </w:pPr>
    </w:p>
    <w:p w:rsidR="005E49BF" w:rsidRDefault="005E49BF" w:rsidP="00BB0A1A">
      <w:pPr>
        <w:jc w:val="both"/>
        <w:rPr>
          <w:rFonts w:ascii="Times New Roman" w:hAnsi="Times New Roman"/>
          <w:sz w:val="26"/>
          <w:szCs w:val="28"/>
        </w:rPr>
      </w:pPr>
      <w:r>
        <w:rPr>
          <w:rFonts w:ascii="Times New Roman" w:hAnsi="Times New Roman"/>
          <w:b/>
          <w:bCs/>
          <w:sz w:val="26"/>
          <w:szCs w:val="28"/>
        </w:rPr>
        <w:t xml:space="preserve">     </w:t>
      </w:r>
      <w:r>
        <w:rPr>
          <w:rFonts w:ascii="Times New Roman" w:hAnsi="Times New Roman"/>
          <w:bCs/>
          <w:sz w:val="26"/>
          <w:szCs w:val="28"/>
        </w:rPr>
        <w:t>SỞ GD &amp; ĐT ĐĂKLĂK</w:t>
      </w:r>
      <w:r>
        <w:rPr>
          <w:rFonts w:ascii="Times New Roman" w:hAnsi="Times New Roman"/>
          <w:b/>
          <w:bCs/>
          <w:sz w:val="26"/>
          <w:szCs w:val="28"/>
        </w:rPr>
        <w:t xml:space="preserve"> </w:t>
      </w:r>
      <w:r>
        <w:rPr>
          <w:rFonts w:ascii="Times New Roman" w:hAnsi="Times New Roman"/>
          <w:b/>
          <w:bCs/>
          <w:sz w:val="26"/>
          <w:szCs w:val="28"/>
        </w:rPr>
        <w:tab/>
        <w:t xml:space="preserve">                  CỘNG HÒA XÃ HỘI CHỦ NGHĨA VIỆT </w:t>
      </w:r>
      <w:smartTag w:uri="urn:schemas-microsoft-com:office:smarttags" w:element="place">
        <w:smartTag w:uri="urn:schemas-microsoft-com:office:smarttags" w:element="country-region">
          <w:r>
            <w:rPr>
              <w:rFonts w:ascii="Times New Roman" w:hAnsi="Times New Roman"/>
              <w:b/>
              <w:bCs/>
              <w:sz w:val="26"/>
              <w:szCs w:val="28"/>
            </w:rPr>
            <w:t>NAM</w:t>
          </w:r>
        </w:smartTag>
      </w:smartTag>
    </w:p>
    <w:p w:rsidR="005E49BF" w:rsidRDefault="005E49BF" w:rsidP="00BB0A1A">
      <w:pPr>
        <w:jc w:val="both"/>
        <w:rPr>
          <w:rFonts w:ascii="Times New Roman" w:hAnsi="Times New Roman"/>
          <w:b/>
          <w:bCs/>
          <w:u w:val="single"/>
        </w:rPr>
      </w:pPr>
      <w:r>
        <w:rPr>
          <w:rFonts w:ascii="Times New Roman" w:hAnsi="Times New Roman"/>
          <w:b/>
          <w:bCs/>
        </w:rPr>
        <w:t xml:space="preserve"> </w:t>
      </w:r>
      <w:r>
        <w:rPr>
          <w:rFonts w:ascii="Times New Roman" w:hAnsi="Times New Roman"/>
          <w:b/>
          <w:bCs/>
          <w:u w:val="single"/>
        </w:rPr>
        <w:t>TRƯỜNG THPT KRÔNG BÔNG</w:t>
      </w:r>
      <w:r>
        <w:rPr>
          <w:rFonts w:ascii="Times New Roman" w:hAnsi="Times New Roman"/>
          <w:b/>
          <w:bCs/>
        </w:rPr>
        <w:t xml:space="preserve"> </w:t>
      </w:r>
      <w:r>
        <w:rPr>
          <w:rFonts w:ascii="Times New Roman" w:hAnsi="Times New Roman"/>
          <w:b/>
          <w:bCs/>
        </w:rPr>
        <w:tab/>
      </w:r>
      <w:r>
        <w:rPr>
          <w:rFonts w:ascii="Times New Roman" w:hAnsi="Times New Roman"/>
          <w:b/>
          <w:bCs/>
        </w:rPr>
        <w:tab/>
        <w:t xml:space="preserve">                   </w:t>
      </w:r>
      <w:r>
        <w:rPr>
          <w:rFonts w:ascii="Times New Roman" w:hAnsi="Times New Roman"/>
          <w:b/>
          <w:bCs/>
          <w:u w:val="single"/>
        </w:rPr>
        <w:t>Độc lập – Tự do – Hạnh phúc</w:t>
      </w:r>
    </w:p>
    <w:p w:rsidR="005E49BF" w:rsidRDefault="005E49BF" w:rsidP="00BB0A1A">
      <w:pPr>
        <w:jc w:val="both"/>
        <w:rPr>
          <w:rFonts w:ascii="Times New Roman" w:hAnsi="Times New Roman"/>
          <w:b/>
          <w:bCs/>
          <w:sz w:val="10"/>
          <w:szCs w:val="10"/>
        </w:rPr>
      </w:pPr>
    </w:p>
    <w:p w:rsidR="005E49BF" w:rsidRDefault="005E49BF" w:rsidP="00BB0A1A">
      <w:pPr>
        <w:jc w:val="both"/>
        <w:rPr>
          <w:rFonts w:ascii="Times New Roman" w:hAnsi="Times New Roman"/>
          <w:b/>
          <w:sz w:val="26"/>
          <w:szCs w:val="26"/>
        </w:rPr>
      </w:pPr>
    </w:p>
    <w:p w:rsidR="005E49BF" w:rsidRDefault="005E49BF" w:rsidP="00BB0A1A">
      <w:pPr>
        <w:jc w:val="center"/>
        <w:rPr>
          <w:rFonts w:ascii="Times New Roman" w:hAnsi="Times New Roman"/>
          <w:b/>
          <w:sz w:val="32"/>
          <w:szCs w:val="26"/>
        </w:rPr>
      </w:pPr>
      <w:r w:rsidRPr="00BB0A1A">
        <w:rPr>
          <w:rFonts w:ascii="Times New Roman" w:hAnsi="Times New Roman"/>
          <w:b/>
          <w:sz w:val="32"/>
          <w:szCs w:val="26"/>
        </w:rPr>
        <w:t xml:space="preserve">LỊCH THI THỬ TỐT NGHIỆP THPT </w:t>
      </w:r>
      <w:r>
        <w:rPr>
          <w:rFonts w:ascii="Times New Roman" w:hAnsi="Times New Roman"/>
          <w:b/>
          <w:sz w:val="32"/>
          <w:szCs w:val="26"/>
        </w:rPr>
        <w:t>LẦN 3</w:t>
      </w:r>
    </w:p>
    <w:p w:rsidR="005E49BF" w:rsidRDefault="005E49BF" w:rsidP="00BB0A1A">
      <w:pPr>
        <w:jc w:val="center"/>
        <w:rPr>
          <w:rFonts w:ascii="Times New Roman" w:hAnsi="Times New Roman"/>
          <w:b/>
          <w:sz w:val="32"/>
          <w:szCs w:val="26"/>
        </w:rPr>
      </w:pPr>
      <w:r w:rsidRPr="00BB0A1A">
        <w:rPr>
          <w:rFonts w:ascii="Times New Roman" w:hAnsi="Times New Roman"/>
          <w:b/>
          <w:sz w:val="32"/>
          <w:szCs w:val="26"/>
        </w:rPr>
        <w:t>NĂM HỌC 201</w:t>
      </w:r>
      <w:r>
        <w:rPr>
          <w:rFonts w:ascii="Times New Roman" w:hAnsi="Times New Roman"/>
          <w:b/>
          <w:sz w:val="32"/>
          <w:szCs w:val="26"/>
        </w:rPr>
        <w:t>7</w:t>
      </w:r>
      <w:r w:rsidRPr="00BB0A1A">
        <w:rPr>
          <w:rFonts w:ascii="Times New Roman" w:hAnsi="Times New Roman"/>
          <w:b/>
          <w:sz w:val="32"/>
          <w:szCs w:val="26"/>
        </w:rPr>
        <w:t>-201</w:t>
      </w:r>
      <w:r>
        <w:rPr>
          <w:rFonts w:ascii="Times New Roman" w:hAnsi="Times New Roman"/>
          <w:b/>
          <w:sz w:val="32"/>
          <w:szCs w:val="26"/>
        </w:rPr>
        <w:t>8</w:t>
      </w:r>
    </w:p>
    <w:p w:rsidR="005E49BF" w:rsidRDefault="005E49BF" w:rsidP="00BB0A1A">
      <w:pPr>
        <w:rPr>
          <w:rFonts w:ascii="Times New Roman" w:hAnsi="Times New Roman"/>
          <w:b/>
          <w:sz w:val="32"/>
          <w:szCs w:val="26"/>
        </w:rPr>
      </w:pPr>
    </w:p>
    <w:p w:rsidR="005E49BF" w:rsidRDefault="005E49BF" w:rsidP="00BB0A1A">
      <w:pPr>
        <w:rPr>
          <w:rFonts w:ascii="Times New Roman" w:hAnsi="Times New Roman"/>
          <w:b/>
          <w:sz w:val="32"/>
          <w:szCs w:val="26"/>
          <w:u w:val="single"/>
        </w:rPr>
      </w:pPr>
      <w:r w:rsidRPr="00BB0A1A">
        <w:rPr>
          <w:rFonts w:ascii="Times New Roman" w:hAnsi="Times New Roman"/>
          <w:b/>
          <w:sz w:val="32"/>
          <w:szCs w:val="26"/>
          <w:u w:val="single"/>
        </w:rPr>
        <w:t>I. Giáo viên coi thi chú ý:</w:t>
      </w:r>
    </w:p>
    <w:p w:rsidR="005E49BF" w:rsidRPr="00BB0A1A" w:rsidRDefault="005E49BF" w:rsidP="00BB0A1A">
      <w:pPr>
        <w:rPr>
          <w:rFonts w:ascii="Times New Roman" w:hAnsi="Times New Roman"/>
          <w:b/>
          <w:sz w:val="32"/>
          <w:szCs w:val="26"/>
          <w:u w:val="single"/>
        </w:rPr>
      </w:pPr>
    </w:p>
    <w:p w:rsidR="005E49BF" w:rsidRPr="00EA7548" w:rsidRDefault="005E49BF" w:rsidP="008F5900">
      <w:pPr>
        <w:numPr>
          <w:ilvl w:val="0"/>
          <w:numId w:val="1"/>
        </w:numPr>
        <w:jc w:val="both"/>
        <w:rPr>
          <w:rFonts w:ascii="Times New Roman" w:hAnsi="Times New Roman"/>
          <w:b/>
          <w:sz w:val="30"/>
          <w:szCs w:val="26"/>
        </w:rPr>
      </w:pPr>
      <w:r>
        <w:rPr>
          <w:rFonts w:ascii="Times New Roman" w:hAnsi="Times New Roman"/>
          <w:b/>
          <w:sz w:val="30"/>
          <w:szCs w:val="26"/>
        </w:rPr>
        <w:t>Sáng</w:t>
      </w:r>
      <w:r w:rsidRPr="00EA7548">
        <w:rPr>
          <w:rFonts w:ascii="Times New Roman" w:hAnsi="Times New Roman"/>
          <w:b/>
          <w:sz w:val="30"/>
          <w:szCs w:val="26"/>
        </w:rPr>
        <w:t xml:space="preserve"> thứ </w:t>
      </w:r>
      <w:r>
        <w:rPr>
          <w:rFonts w:ascii="Times New Roman" w:hAnsi="Times New Roman"/>
          <w:b/>
          <w:sz w:val="30"/>
          <w:szCs w:val="26"/>
        </w:rPr>
        <w:t>3</w:t>
      </w:r>
      <w:r w:rsidRPr="00EA7548">
        <w:rPr>
          <w:rFonts w:ascii="Times New Roman" w:hAnsi="Times New Roman"/>
          <w:b/>
          <w:sz w:val="30"/>
          <w:szCs w:val="26"/>
        </w:rPr>
        <w:t xml:space="preserve"> ngày </w:t>
      </w:r>
      <w:r>
        <w:rPr>
          <w:rFonts w:ascii="Times New Roman" w:hAnsi="Times New Roman"/>
          <w:b/>
          <w:sz w:val="30"/>
          <w:szCs w:val="26"/>
        </w:rPr>
        <w:t>12/6</w:t>
      </w:r>
      <w:r w:rsidRPr="00EA7548">
        <w:rPr>
          <w:rFonts w:ascii="Times New Roman" w:hAnsi="Times New Roman"/>
          <w:b/>
          <w:sz w:val="30"/>
          <w:szCs w:val="26"/>
        </w:rPr>
        <w:t xml:space="preserve">: có mặt tại phòng hội đồng lúc </w:t>
      </w:r>
      <w:r>
        <w:rPr>
          <w:rFonts w:ascii="Times New Roman" w:hAnsi="Times New Roman"/>
          <w:b/>
          <w:sz w:val="30"/>
          <w:szCs w:val="26"/>
        </w:rPr>
        <w:t>7h00</w:t>
      </w:r>
      <w:r w:rsidRPr="00EA7548">
        <w:rPr>
          <w:rFonts w:ascii="Times New Roman" w:hAnsi="Times New Roman"/>
          <w:b/>
          <w:sz w:val="30"/>
          <w:szCs w:val="26"/>
        </w:rPr>
        <w:t xml:space="preserve"> để họp và nhận đề</w:t>
      </w:r>
      <w:r>
        <w:rPr>
          <w:rFonts w:ascii="Times New Roman" w:hAnsi="Times New Roman"/>
          <w:b/>
          <w:sz w:val="30"/>
          <w:szCs w:val="26"/>
        </w:rPr>
        <w:t xml:space="preserve"> thi</w:t>
      </w:r>
    </w:p>
    <w:p w:rsidR="005E49BF" w:rsidRDefault="005E49BF" w:rsidP="008F5900">
      <w:pPr>
        <w:numPr>
          <w:ilvl w:val="0"/>
          <w:numId w:val="1"/>
        </w:numPr>
        <w:jc w:val="both"/>
        <w:rPr>
          <w:rFonts w:ascii="Times New Roman" w:hAnsi="Times New Roman"/>
          <w:b/>
          <w:sz w:val="30"/>
          <w:szCs w:val="26"/>
        </w:rPr>
      </w:pPr>
      <w:r>
        <w:rPr>
          <w:rFonts w:ascii="Times New Roman" w:hAnsi="Times New Roman"/>
          <w:b/>
          <w:sz w:val="30"/>
          <w:szCs w:val="26"/>
        </w:rPr>
        <w:t>Chiều</w:t>
      </w:r>
      <w:r w:rsidRPr="00EA7548">
        <w:rPr>
          <w:rFonts w:ascii="Times New Roman" w:hAnsi="Times New Roman"/>
          <w:b/>
          <w:sz w:val="30"/>
          <w:szCs w:val="26"/>
        </w:rPr>
        <w:t xml:space="preserve"> </w:t>
      </w:r>
      <w:r>
        <w:rPr>
          <w:rFonts w:ascii="Times New Roman" w:hAnsi="Times New Roman"/>
          <w:b/>
          <w:sz w:val="30"/>
          <w:szCs w:val="26"/>
        </w:rPr>
        <w:t xml:space="preserve">thứ 3 </w:t>
      </w:r>
      <w:r w:rsidRPr="00EA7548">
        <w:rPr>
          <w:rFonts w:ascii="Times New Roman" w:hAnsi="Times New Roman"/>
          <w:b/>
          <w:sz w:val="30"/>
          <w:szCs w:val="26"/>
        </w:rPr>
        <w:t xml:space="preserve">ngày </w:t>
      </w:r>
      <w:r>
        <w:rPr>
          <w:rFonts w:ascii="Times New Roman" w:hAnsi="Times New Roman"/>
          <w:b/>
          <w:sz w:val="30"/>
          <w:szCs w:val="26"/>
        </w:rPr>
        <w:t>12/6</w:t>
      </w:r>
      <w:r w:rsidRPr="00EA7548">
        <w:rPr>
          <w:rFonts w:ascii="Times New Roman" w:hAnsi="Times New Roman"/>
          <w:b/>
          <w:sz w:val="30"/>
          <w:szCs w:val="26"/>
        </w:rPr>
        <w:t xml:space="preserve">: có mặt tại phòng hội đồng lúc </w:t>
      </w:r>
      <w:r>
        <w:rPr>
          <w:rFonts w:ascii="Times New Roman" w:hAnsi="Times New Roman"/>
          <w:b/>
          <w:sz w:val="30"/>
          <w:szCs w:val="26"/>
        </w:rPr>
        <w:t>13</w:t>
      </w:r>
      <w:r w:rsidRPr="00EA7548">
        <w:rPr>
          <w:rFonts w:ascii="Times New Roman" w:hAnsi="Times New Roman"/>
          <w:b/>
          <w:sz w:val="30"/>
          <w:szCs w:val="26"/>
        </w:rPr>
        <w:t>h</w:t>
      </w:r>
      <w:r>
        <w:rPr>
          <w:rFonts w:ascii="Times New Roman" w:hAnsi="Times New Roman"/>
          <w:b/>
          <w:sz w:val="30"/>
          <w:szCs w:val="26"/>
        </w:rPr>
        <w:t>00</w:t>
      </w:r>
      <w:r w:rsidRPr="00EA7548">
        <w:rPr>
          <w:rFonts w:ascii="Times New Roman" w:hAnsi="Times New Roman"/>
          <w:b/>
          <w:sz w:val="30"/>
          <w:szCs w:val="26"/>
        </w:rPr>
        <w:t xml:space="preserve"> để họp và nhận đề thi.</w:t>
      </w:r>
    </w:p>
    <w:p w:rsidR="005E49BF" w:rsidRPr="00EA7548" w:rsidRDefault="005E49BF" w:rsidP="00D57E0D">
      <w:pPr>
        <w:numPr>
          <w:ilvl w:val="0"/>
          <w:numId w:val="1"/>
        </w:numPr>
        <w:jc w:val="both"/>
        <w:rPr>
          <w:rFonts w:ascii="Times New Roman" w:hAnsi="Times New Roman"/>
          <w:b/>
          <w:sz w:val="30"/>
          <w:szCs w:val="26"/>
        </w:rPr>
      </w:pPr>
      <w:r>
        <w:rPr>
          <w:rFonts w:ascii="Times New Roman" w:hAnsi="Times New Roman"/>
          <w:b/>
          <w:sz w:val="30"/>
          <w:szCs w:val="26"/>
        </w:rPr>
        <w:t xml:space="preserve">Sáng thứ 4 </w:t>
      </w:r>
      <w:r w:rsidRPr="00EA7548">
        <w:rPr>
          <w:rFonts w:ascii="Times New Roman" w:hAnsi="Times New Roman"/>
          <w:b/>
          <w:sz w:val="30"/>
          <w:szCs w:val="26"/>
        </w:rPr>
        <w:t xml:space="preserve">ngày </w:t>
      </w:r>
      <w:r>
        <w:rPr>
          <w:rFonts w:ascii="Times New Roman" w:hAnsi="Times New Roman"/>
          <w:b/>
          <w:sz w:val="30"/>
          <w:szCs w:val="26"/>
        </w:rPr>
        <w:t>13/6</w:t>
      </w:r>
      <w:r w:rsidRPr="00EA7548">
        <w:rPr>
          <w:rFonts w:ascii="Times New Roman" w:hAnsi="Times New Roman"/>
          <w:b/>
          <w:sz w:val="30"/>
          <w:szCs w:val="26"/>
        </w:rPr>
        <w:t xml:space="preserve">: có mặt tại phòng hội đồng lúc </w:t>
      </w:r>
      <w:r>
        <w:rPr>
          <w:rFonts w:ascii="Times New Roman" w:hAnsi="Times New Roman"/>
          <w:b/>
          <w:sz w:val="30"/>
          <w:szCs w:val="26"/>
        </w:rPr>
        <w:t>7</w:t>
      </w:r>
      <w:r w:rsidRPr="00EA7548">
        <w:rPr>
          <w:rFonts w:ascii="Times New Roman" w:hAnsi="Times New Roman"/>
          <w:b/>
          <w:sz w:val="30"/>
          <w:szCs w:val="26"/>
        </w:rPr>
        <w:t>h00 để họp và nhận đề thi.</w:t>
      </w:r>
    </w:p>
    <w:p w:rsidR="005E49BF" w:rsidRPr="00BB0A1A" w:rsidRDefault="005E49BF" w:rsidP="00BB0A1A">
      <w:pPr>
        <w:ind w:left="720"/>
        <w:rPr>
          <w:rFonts w:ascii="Times New Roman" w:hAnsi="Times New Roman"/>
          <w:b/>
          <w:sz w:val="32"/>
          <w:szCs w:val="26"/>
        </w:rPr>
      </w:pPr>
    </w:p>
    <w:p w:rsidR="005E49BF" w:rsidRDefault="005E49BF" w:rsidP="00BB0A1A">
      <w:pPr>
        <w:rPr>
          <w:rFonts w:ascii="Times New Roman" w:hAnsi="Times New Roman"/>
          <w:b/>
          <w:bCs/>
          <w:sz w:val="32"/>
          <w:szCs w:val="28"/>
          <w:u w:val="single"/>
        </w:rPr>
      </w:pPr>
      <w:r w:rsidRPr="00BB0A1A">
        <w:rPr>
          <w:rFonts w:ascii="Times New Roman" w:hAnsi="Times New Roman"/>
          <w:b/>
          <w:bCs/>
          <w:sz w:val="32"/>
          <w:szCs w:val="28"/>
          <w:u w:val="single"/>
        </w:rPr>
        <w:t>II. Học sinh dự thi lưu ý:</w:t>
      </w:r>
    </w:p>
    <w:p w:rsidR="005E49BF" w:rsidRPr="00BB0A1A" w:rsidRDefault="005E49BF" w:rsidP="00BB0A1A">
      <w:pPr>
        <w:rPr>
          <w:rFonts w:ascii="Times New Roman" w:hAnsi="Times New Roman"/>
          <w:b/>
          <w:bCs/>
          <w:sz w:val="32"/>
          <w:szCs w:val="28"/>
          <w:u w:val="single"/>
        </w:rPr>
      </w:pPr>
    </w:p>
    <w:p w:rsidR="005E49BF" w:rsidRDefault="005E49BF" w:rsidP="00BB0A1A">
      <w:pPr>
        <w:pStyle w:val="ListParagraph"/>
        <w:numPr>
          <w:ilvl w:val="0"/>
          <w:numId w:val="1"/>
        </w:numPr>
        <w:jc w:val="both"/>
        <w:rPr>
          <w:rFonts w:ascii="Times New Roman" w:hAnsi="Times New Roman"/>
          <w:b/>
          <w:bCs/>
          <w:sz w:val="28"/>
          <w:szCs w:val="28"/>
        </w:rPr>
      </w:pPr>
      <w:r w:rsidRPr="00A43A48">
        <w:rPr>
          <w:rFonts w:ascii="Times New Roman" w:hAnsi="Times New Roman"/>
          <w:b/>
          <w:bCs/>
          <w:sz w:val="28"/>
          <w:szCs w:val="28"/>
        </w:rPr>
        <w:t xml:space="preserve">Sáng </w:t>
      </w:r>
      <w:r>
        <w:rPr>
          <w:rFonts w:ascii="Times New Roman" w:hAnsi="Times New Roman"/>
          <w:b/>
          <w:bCs/>
          <w:sz w:val="28"/>
          <w:szCs w:val="28"/>
        </w:rPr>
        <w:t>11</w:t>
      </w:r>
      <w:r w:rsidRPr="00A43A48">
        <w:rPr>
          <w:rFonts w:ascii="Times New Roman" w:hAnsi="Times New Roman"/>
          <w:b/>
          <w:bCs/>
          <w:sz w:val="28"/>
          <w:szCs w:val="28"/>
        </w:rPr>
        <w:t>/</w:t>
      </w:r>
      <w:r>
        <w:rPr>
          <w:rFonts w:ascii="Times New Roman" w:hAnsi="Times New Roman"/>
          <w:b/>
          <w:bCs/>
          <w:sz w:val="28"/>
          <w:szCs w:val="28"/>
        </w:rPr>
        <w:t>6</w:t>
      </w:r>
      <w:r w:rsidRPr="00A43A48">
        <w:rPr>
          <w:rFonts w:ascii="Times New Roman" w:hAnsi="Times New Roman"/>
          <w:b/>
          <w:bCs/>
          <w:sz w:val="28"/>
          <w:szCs w:val="28"/>
        </w:rPr>
        <w:t>: Dán danh sách phòng thi (HS dự thi xem danh sách, số báo danh)</w:t>
      </w:r>
    </w:p>
    <w:p w:rsidR="005E49BF" w:rsidRDefault="005E49BF" w:rsidP="00A70ADF">
      <w:pPr>
        <w:pStyle w:val="ListParagraph"/>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5"/>
        <w:gridCol w:w="2107"/>
        <w:gridCol w:w="2485"/>
        <w:gridCol w:w="1645"/>
        <w:gridCol w:w="2099"/>
      </w:tblGrid>
      <w:tr w:rsidR="005E49BF" w:rsidRPr="00A43A48" w:rsidTr="00C8112E">
        <w:tc>
          <w:tcPr>
            <w:tcW w:w="2135" w:type="dxa"/>
          </w:tcPr>
          <w:p w:rsidR="005E49BF" w:rsidRPr="007928D3" w:rsidRDefault="005E49BF" w:rsidP="00C8112E">
            <w:pPr>
              <w:jc w:val="center"/>
              <w:rPr>
                <w:rFonts w:ascii="Times New Roman" w:hAnsi="Times New Roman"/>
                <w:b/>
                <w:bCs/>
                <w:szCs w:val="28"/>
              </w:rPr>
            </w:pPr>
            <w:r w:rsidRPr="007928D3">
              <w:rPr>
                <w:rFonts w:ascii="Times New Roman" w:hAnsi="Times New Roman"/>
                <w:b/>
                <w:bCs/>
                <w:sz w:val="28"/>
                <w:szCs w:val="28"/>
              </w:rPr>
              <w:t>Ngày thi</w:t>
            </w:r>
          </w:p>
        </w:tc>
        <w:tc>
          <w:tcPr>
            <w:tcW w:w="2107" w:type="dxa"/>
          </w:tcPr>
          <w:p w:rsidR="005E49BF" w:rsidRPr="007928D3" w:rsidRDefault="005E49BF" w:rsidP="00C8112E">
            <w:pPr>
              <w:jc w:val="center"/>
              <w:rPr>
                <w:rFonts w:ascii="Times New Roman" w:hAnsi="Times New Roman"/>
                <w:b/>
                <w:bCs/>
                <w:szCs w:val="28"/>
              </w:rPr>
            </w:pPr>
            <w:r w:rsidRPr="007928D3">
              <w:rPr>
                <w:rFonts w:ascii="Times New Roman" w:hAnsi="Times New Roman"/>
                <w:b/>
                <w:bCs/>
                <w:sz w:val="28"/>
                <w:szCs w:val="28"/>
              </w:rPr>
              <w:t>Môn</w:t>
            </w:r>
          </w:p>
        </w:tc>
        <w:tc>
          <w:tcPr>
            <w:tcW w:w="2485" w:type="dxa"/>
          </w:tcPr>
          <w:p w:rsidR="005E49BF" w:rsidRPr="007928D3" w:rsidRDefault="005E49BF" w:rsidP="00C8112E">
            <w:pPr>
              <w:jc w:val="center"/>
              <w:rPr>
                <w:rFonts w:ascii="Times New Roman" w:hAnsi="Times New Roman"/>
                <w:b/>
                <w:bCs/>
                <w:szCs w:val="28"/>
              </w:rPr>
            </w:pPr>
            <w:r w:rsidRPr="007928D3">
              <w:rPr>
                <w:rFonts w:ascii="Times New Roman" w:hAnsi="Times New Roman"/>
                <w:b/>
                <w:bCs/>
                <w:sz w:val="28"/>
                <w:szCs w:val="28"/>
              </w:rPr>
              <w:t>Thời gian</w:t>
            </w:r>
          </w:p>
        </w:tc>
        <w:tc>
          <w:tcPr>
            <w:tcW w:w="1645" w:type="dxa"/>
          </w:tcPr>
          <w:p w:rsidR="005E49BF" w:rsidRPr="007928D3" w:rsidRDefault="005E49BF" w:rsidP="00C8112E">
            <w:pPr>
              <w:jc w:val="center"/>
              <w:rPr>
                <w:rFonts w:ascii="Times New Roman" w:hAnsi="Times New Roman"/>
                <w:b/>
                <w:bCs/>
                <w:szCs w:val="28"/>
              </w:rPr>
            </w:pPr>
            <w:r w:rsidRPr="007928D3">
              <w:rPr>
                <w:rFonts w:ascii="Times New Roman" w:hAnsi="Times New Roman"/>
                <w:b/>
                <w:bCs/>
                <w:sz w:val="28"/>
                <w:szCs w:val="28"/>
              </w:rPr>
              <w:t>Gọi HS vào phòng thi</w:t>
            </w:r>
          </w:p>
        </w:tc>
        <w:tc>
          <w:tcPr>
            <w:tcW w:w="2099" w:type="dxa"/>
          </w:tcPr>
          <w:p w:rsidR="005E49BF" w:rsidRPr="007928D3" w:rsidRDefault="005E49BF" w:rsidP="00C8112E">
            <w:pPr>
              <w:jc w:val="center"/>
              <w:rPr>
                <w:rFonts w:ascii="Times New Roman" w:hAnsi="Times New Roman"/>
                <w:b/>
                <w:bCs/>
                <w:szCs w:val="28"/>
              </w:rPr>
            </w:pPr>
            <w:r w:rsidRPr="007928D3">
              <w:rPr>
                <w:rFonts w:ascii="Times New Roman" w:hAnsi="Times New Roman"/>
                <w:b/>
                <w:bCs/>
                <w:sz w:val="28"/>
                <w:szCs w:val="28"/>
              </w:rPr>
              <w:t xml:space="preserve">Thời gian làm bài  </w:t>
            </w:r>
          </w:p>
        </w:tc>
      </w:tr>
      <w:tr w:rsidR="005E49BF" w:rsidRPr="00A43A48" w:rsidTr="00C8112E">
        <w:tc>
          <w:tcPr>
            <w:tcW w:w="2135" w:type="dxa"/>
          </w:tcPr>
          <w:p w:rsidR="005E49BF" w:rsidRPr="007928D3" w:rsidRDefault="005E49BF" w:rsidP="00C8112E">
            <w:pPr>
              <w:jc w:val="center"/>
              <w:rPr>
                <w:rFonts w:ascii="Times New Roman" w:hAnsi="Times New Roman"/>
                <w:bCs/>
                <w:szCs w:val="28"/>
              </w:rPr>
            </w:pPr>
            <w:r>
              <w:rPr>
                <w:rFonts w:ascii="Times New Roman" w:hAnsi="Times New Roman"/>
                <w:bCs/>
                <w:sz w:val="28"/>
                <w:szCs w:val="28"/>
              </w:rPr>
              <w:t>Sáng</w:t>
            </w:r>
            <w:r w:rsidRPr="007928D3">
              <w:rPr>
                <w:rFonts w:ascii="Times New Roman" w:hAnsi="Times New Roman"/>
                <w:bCs/>
                <w:sz w:val="28"/>
                <w:szCs w:val="28"/>
              </w:rPr>
              <w:t xml:space="preserve"> 1</w:t>
            </w:r>
            <w:r>
              <w:rPr>
                <w:rFonts w:ascii="Times New Roman" w:hAnsi="Times New Roman"/>
                <w:bCs/>
                <w:sz w:val="28"/>
                <w:szCs w:val="28"/>
              </w:rPr>
              <w:t>2/6</w:t>
            </w:r>
            <w:r w:rsidRPr="007928D3">
              <w:rPr>
                <w:rFonts w:ascii="Times New Roman" w:hAnsi="Times New Roman"/>
                <w:bCs/>
                <w:sz w:val="28"/>
                <w:szCs w:val="28"/>
              </w:rPr>
              <w:t>/201</w:t>
            </w:r>
            <w:r>
              <w:rPr>
                <w:rFonts w:ascii="Times New Roman" w:hAnsi="Times New Roman"/>
                <w:bCs/>
                <w:sz w:val="28"/>
                <w:szCs w:val="28"/>
              </w:rPr>
              <w:t>8</w:t>
            </w:r>
          </w:p>
        </w:tc>
        <w:tc>
          <w:tcPr>
            <w:tcW w:w="2107"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Ngữ văn</w:t>
            </w:r>
          </w:p>
        </w:tc>
        <w:tc>
          <w:tcPr>
            <w:tcW w:w="2485"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120 phút</w:t>
            </w:r>
          </w:p>
        </w:tc>
        <w:tc>
          <w:tcPr>
            <w:tcW w:w="1645" w:type="dxa"/>
          </w:tcPr>
          <w:p w:rsidR="005E49BF" w:rsidRPr="007928D3" w:rsidRDefault="005E49BF" w:rsidP="00C8112E">
            <w:pPr>
              <w:jc w:val="center"/>
              <w:rPr>
                <w:rFonts w:ascii="Times New Roman" w:hAnsi="Times New Roman"/>
                <w:bCs/>
                <w:szCs w:val="28"/>
              </w:rPr>
            </w:pPr>
            <w:r>
              <w:rPr>
                <w:rFonts w:ascii="Times New Roman" w:hAnsi="Times New Roman"/>
                <w:bCs/>
                <w:sz w:val="28"/>
                <w:szCs w:val="28"/>
              </w:rPr>
              <w:t>8h40</w:t>
            </w:r>
          </w:p>
        </w:tc>
        <w:tc>
          <w:tcPr>
            <w:tcW w:w="2099" w:type="dxa"/>
          </w:tcPr>
          <w:p w:rsidR="005E49BF" w:rsidRPr="007928D3" w:rsidRDefault="005E49BF" w:rsidP="00C8112E">
            <w:pPr>
              <w:jc w:val="center"/>
              <w:rPr>
                <w:rFonts w:ascii="Times New Roman" w:hAnsi="Times New Roman"/>
                <w:bCs/>
                <w:szCs w:val="28"/>
              </w:rPr>
            </w:pPr>
            <w:r>
              <w:rPr>
                <w:rFonts w:ascii="Times New Roman" w:hAnsi="Times New Roman"/>
                <w:bCs/>
                <w:sz w:val="28"/>
                <w:szCs w:val="28"/>
              </w:rPr>
              <w:t>8h50 – 10</w:t>
            </w:r>
            <w:r w:rsidRPr="007928D3">
              <w:rPr>
                <w:rFonts w:ascii="Times New Roman" w:hAnsi="Times New Roman"/>
                <w:bCs/>
                <w:sz w:val="28"/>
                <w:szCs w:val="28"/>
              </w:rPr>
              <w:t>h</w:t>
            </w:r>
            <w:r>
              <w:rPr>
                <w:rFonts w:ascii="Times New Roman" w:hAnsi="Times New Roman"/>
                <w:bCs/>
                <w:sz w:val="28"/>
                <w:szCs w:val="28"/>
              </w:rPr>
              <w:t>50</w:t>
            </w:r>
          </w:p>
        </w:tc>
      </w:tr>
      <w:tr w:rsidR="005E49BF" w:rsidRPr="00A43A48" w:rsidTr="00C8112E">
        <w:tc>
          <w:tcPr>
            <w:tcW w:w="2135" w:type="dxa"/>
            <w:vMerge w:val="restart"/>
            <w:vAlign w:val="center"/>
          </w:tcPr>
          <w:p w:rsidR="005E49BF" w:rsidRPr="00852678" w:rsidRDefault="005E49BF" w:rsidP="00C8112E">
            <w:pPr>
              <w:jc w:val="center"/>
              <w:rPr>
                <w:rFonts w:ascii="Times New Roman" w:hAnsi="Times New Roman"/>
                <w:bCs/>
                <w:sz w:val="28"/>
                <w:szCs w:val="28"/>
              </w:rPr>
            </w:pPr>
            <w:r>
              <w:rPr>
                <w:rFonts w:ascii="Times New Roman" w:hAnsi="Times New Roman"/>
                <w:bCs/>
                <w:sz w:val="28"/>
                <w:szCs w:val="28"/>
              </w:rPr>
              <w:t>Chiều 12/6</w:t>
            </w:r>
            <w:r w:rsidRPr="00852678">
              <w:rPr>
                <w:rFonts w:ascii="Times New Roman" w:hAnsi="Times New Roman"/>
                <w:bCs/>
                <w:sz w:val="28"/>
                <w:szCs w:val="28"/>
              </w:rPr>
              <w:t>/2018</w:t>
            </w:r>
          </w:p>
        </w:tc>
        <w:tc>
          <w:tcPr>
            <w:tcW w:w="2107"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Toán</w:t>
            </w:r>
          </w:p>
        </w:tc>
        <w:tc>
          <w:tcPr>
            <w:tcW w:w="2485"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90 phút</w:t>
            </w:r>
          </w:p>
        </w:tc>
        <w:tc>
          <w:tcPr>
            <w:tcW w:w="1645" w:type="dxa"/>
          </w:tcPr>
          <w:p w:rsidR="005E49BF" w:rsidRPr="007928D3" w:rsidRDefault="005E49BF" w:rsidP="00C8112E">
            <w:pPr>
              <w:jc w:val="center"/>
              <w:rPr>
                <w:rFonts w:ascii="Times New Roman" w:hAnsi="Times New Roman"/>
                <w:bCs/>
                <w:szCs w:val="28"/>
              </w:rPr>
            </w:pPr>
            <w:r>
              <w:rPr>
                <w:rFonts w:ascii="Times New Roman" w:hAnsi="Times New Roman"/>
                <w:bCs/>
                <w:sz w:val="28"/>
                <w:szCs w:val="28"/>
              </w:rPr>
              <w:t>13</w:t>
            </w:r>
            <w:r w:rsidRPr="007928D3">
              <w:rPr>
                <w:rFonts w:ascii="Times New Roman" w:hAnsi="Times New Roman"/>
                <w:bCs/>
                <w:sz w:val="28"/>
                <w:szCs w:val="28"/>
              </w:rPr>
              <w:t>h</w:t>
            </w:r>
            <w:r>
              <w:rPr>
                <w:rFonts w:ascii="Times New Roman" w:hAnsi="Times New Roman"/>
                <w:bCs/>
                <w:sz w:val="28"/>
                <w:szCs w:val="28"/>
              </w:rPr>
              <w:t>15</w:t>
            </w:r>
          </w:p>
        </w:tc>
        <w:tc>
          <w:tcPr>
            <w:tcW w:w="2099" w:type="dxa"/>
          </w:tcPr>
          <w:p w:rsidR="005E49BF" w:rsidRPr="007928D3" w:rsidRDefault="005E49BF" w:rsidP="00C8112E">
            <w:pPr>
              <w:jc w:val="center"/>
              <w:rPr>
                <w:rFonts w:ascii="Times New Roman" w:hAnsi="Times New Roman"/>
                <w:bCs/>
                <w:szCs w:val="28"/>
              </w:rPr>
            </w:pPr>
            <w:r>
              <w:rPr>
                <w:rFonts w:ascii="Times New Roman" w:hAnsi="Times New Roman"/>
                <w:bCs/>
                <w:sz w:val="28"/>
                <w:szCs w:val="28"/>
              </w:rPr>
              <w:t>13</w:t>
            </w:r>
            <w:r w:rsidRPr="007928D3">
              <w:rPr>
                <w:rFonts w:ascii="Times New Roman" w:hAnsi="Times New Roman"/>
                <w:bCs/>
                <w:sz w:val="28"/>
                <w:szCs w:val="28"/>
              </w:rPr>
              <w:t xml:space="preserve">h30 – </w:t>
            </w:r>
            <w:r>
              <w:rPr>
                <w:rFonts w:ascii="Times New Roman" w:hAnsi="Times New Roman"/>
                <w:bCs/>
                <w:sz w:val="28"/>
                <w:szCs w:val="28"/>
              </w:rPr>
              <w:t>15</w:t>
            </w:r>
            <w:r w:rsidRPr="007928D3">
              <w:rPr>
                <w:rFonts w:ascii="Times New Roman" w:hAnsi="Times New Roman"/>
                <w:bCs/>
                <w:sz w:val="28"/>
                <w:szCs w:val="28"/>
              </w:rPr>
              <w:t>h00</w:t>
            </w:r>
          </w:p>
        </w:tc>
      </w:tr>
      <w:tr w:rsidR="005E49BF" w:rsidRPr="00A43A48" w:rsidTr="00C8112E">
        <w:tc>
          <w:tcPr>
            <w:tcW w:w="2135" w:type="dxa"/>
            <w:vMerge/>
          </w:tcPr>
          <w:p w:rsidR="005E49BF" w:rsidRPr="007928D3" w:rsidRDefault="005E49BF" w:rsidP="00C8112E">
            <w:pPr>
              <w:rPr>
                <w:rFonts w:ascii="Times New Roman" w:hAnsi="Times New Roman"/>
                <w:bCs/>
                <w:szCs w:val="28"/>
              </w:rPr>
            </w:pPr>
          </w:p>
        </w:tc>
        <w:tc>
          <w:tcPr>
            <w:tcW w:w="2107"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Tiếng anh</w:t>
            </w:r>
          </w:p>
        </w:tc>
        <w:tc>
          <w:tcPr>
            <w:tcW w:w="2485"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60 phút</w:t>
            </w:r>
          </w:p>
        </w:tc>
        <w:tc>
          <w:tcPr>
            <w:tcW w:w="1645" w:type="dxa"/>
          </w:tcPr>
          <w:p w:rsidR="005E49BF" w:rsidRPr="007928D3" w:rsidRDefault="005E49BF" w:rsidP="00C8112E">
            <w:pPr>
              <w:jc w:val="center"/>
              <w:rPr>
                <w:rFonts w:ascii="Times New Roman" w:hAnsi="Times New Roman"/>
                <w:bCs/>
                <w:szCs w:val="28"/>
              </w:rPr>
            </w:pPr>
            <w:r>
              <w:rPr>
                <w:rFonts w:ascii="Times New Roman" w:hAnsi="Times New Roman"/>
                <w:bCs/>
                <w:sz w:val="28"/>
                <w:szCs w:val="28"/>
              </w:rPr>
              <w:t>15</w:t>
            </w:r>
            <w:r w:rsidRPr="007928D3">
              <w:rPr>
                <w:rFonts w:ascii="Times New Roman" w:hAnsi="Times New Roman"/>
                <w:bCs/>
                <w:sz w:val="28"/>
                <w:szCs w:val="28"/>
              </w:rPr>
              <w:t>h30</w:t>
            </w:r>
          </w:p>
        </w:tc>
        <w:tc>
          <w:tcPr>
            <w:tcW w:w="2099" w:type="dxa"/>
          </w:tcPr>
          <w:p w:rsidR="005E49BF" w:rsidRPr="007928D3" w:rsidRDefault="005E49BF" w:rsidP="00C8112E">
            <w:pPr>
              <w:jc w:val="center"/>
              <w:rPr>
                <w:rFonts w:ascii="Times New Roman" w:hAnsi="Times New Roman"/>
                <w:bCs/>
                <w:szCs w:val="28"/>
              </w:rPr>
            </w:pPr>
            <w:r>
              <w:rPr>
                <w:rFonts w:ascii="Times New Roman" w:hAnsi="Times New Roman"/>
                <w:bCs/>
                <w:sz w:val="28"/>
                <w:szCs w:val="28"/>
              </w:rPr>
              <w:t>15</w:t>
            </w:r>
            <w:r w:rsidRPr="007928D3">
              <w:rPr>
                <w:rFonts w:ascii="Times New Roman" w:hAnsi="Times New Roman"/>
                <w:bCs/>
                <w:sz w:val="28"/>
                <w:szCs w:val="28"/>
              </w:rPr>
              <w:t xml:space="preserve">h45 – </w:t>
            </w:r>
            <w:r>
              <w:rPr>
                <w:rFonts w:ascii="Times New Roman" w:hAnsi="Times New Roman"/>
                <w:bCs/>
                <w:sz w:val="28"/>
                <w:szCs w:val="28"/>
              </w:rPr>
              <w:t>16</w:t>
            </w:r>
            <w:r w:rsidRPr="007928D3">
              <w:rPr>
                <w:rFonts w:ascii="Times New Roman" w:hAnsi="Times New Roman"/>
                <w:bCs/>
                <w:sz w:val="28"/>
                <w:szCs w:val="28"/>
              </w:rPr>
              <w:t>h45</w:t>
            </w:r>
          </w:p>
        </w:tc>
      </w:tr>
      <w:tr w:rsidR="005E49BF" w:rsidRPr="00A43A48" w:rsidTr="00C8112E">
        <w:tc>
          <w:tcPr>
            <w:tcW w:w="2135" w:type="dxa"/>
            <w:vMerge w:val="restart"/>
            <w:vAlign w:val="center"/>
          </w:tcPr>
          <w:p w:rsidR="005E49BF" w:rsidRPr="00852678" w:rsidRDefault="005E49BF" w:rsidP="00C8112E">
            <w:pPr>
              <w:jc w:val="center"/>
              <w:rPr>
                <w:rFonts w:ascii="Times New Roman" w:hAnsi="Times New Roman"/>
                <w:bCs/>
                <w:sz w:val="28"/>
                <w:szCs w:val="28"/>
              </w:rPr>
            </w:pPr>
            <w:r>
              <w:rPr>
                <w:rFonts w:ascii="Times New Roman" w:hAnsi="Times New Roman"/>
                <w:bCs/>
                <w:sz w:val="28"/>
                <w:szCs w:val="28"/>
              </w:rPr>
              <w:t>Sáng 13/6</w:t>
            </w:r>
            <w:r w:rsidRPr="00852678">
              <w:rPr>
                <w:rFonts w:ascii="Times New Roman" w:hAnsi="Times New Roman"/>
                <w:bCs/>
                <w:sz w:val="28"/>
                <w:szCs w:val="28"/>
              </w:rPr>
              <w:t>/2018</w:t>
            </w:r>
          </w:p>
        </w:tc>
        <w:tc>
          <w:tcPr>
            <w:tcW w:w="2107"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Tổ hợp KHTN</w:t>
            </w:r>
          </w:p>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Lí-Hóa-Sinh</w:t>
            </w:r>
          </w:p>
        </w:tc>
        <w:tc>
          <w:tcPr>
            <w:tcW w:w="2485"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150 phút</w:t>
            </w:r>
          </w:p>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(Mỗi môn 50 phút)</w:t>
            </w:r>
          </w:p>
        </w:tc>
        <w:tc>
          <w:tcPr>
            <w:tcW w:w="3744" w:type="dxa"/>
            <w:gridSpan w:val="2"/>
            <w:vMerge w:val="restart"/>
          </w:tcPr>
          <w:p w:rsidR="005E49BF" w:rsidRDefault="005E49BF" w:rsidP="00C8112E">
            <w:pPr>
              <w:jc w:val="center"/>
              <w:rPr>
                <w:rFonts w:ascii="Times New Roman" w:hAnsi="Times New Roman"/>
                <w:bCs/>
                <w:sz w:val="28"/>
                <w:szCs w:val="28"/>
              </w:rPr>
            </w:pPr>
          </w:p>
          <w:p w:rsidR="005E49BF" w:rsidRPr="007928D3" w:rsidRDefault="005E49BF" w:rsidP="00C8112E">
            <w:pPr>
              <w:jc w:val="center"/>
              <w:rPr>
                <w:rFonts w:ascii="Times New Roman" w:hAnsi="Times New Roman"/>
                <w:bCs/>
                <w:szCs w:val="28"/>
              </w:rPr>
            </w:pPr>
            <w:r>
              <w:rPr>
                <w:rFonts w:ascii="Times New Roman" w:hAnsi="Times New Roman"/>
                <w:bCs/>
                <w:sz w:val="28"/>
                <w:szCs w:val="28"/>
              </w:rPr>
              <w:t>7h30</w:t>
            </w:r>
          </w:p>
          <w:p w:rsidR="005E49BF" w:rsidRPr="007928D3" w:rsidRDefault="005E49BF" w:rsidP="00C8112E">
            <w:pPr>
              <w:jc w:val="center"/>
              <w:rPr>
                <w:rFonts w:ascii="Times New Roman" w:hAnsi="Times New Roman"/>
                <w:bCs/>
                <w:szCs w:val="28"/>
              </w:rPr>
            </w:pPr>
            <w:r>
              <w:rPr>
                <w:rFonts w:ascii="Times New Roman" w:hAnsi="Times New Roman"/>
                <w:bCs/>
                <w:sz w:val="28"/>
                <w:szCs w:val="28"/>
              </w:rPr>
              <w:t>7</w:t>
            </w:r>
            <w:r w:rsidRPr="007928D3">
              <w:rPr>
                <w:rFonts w:ascii="Times New Roman" w:hAnsi="Times New Roman"/>
                <w:bCs/>
                <w:sz w:val="28"/>
                <w:szCs w:val="28"/>
              </w:rPr>
              <w:t>h</w:t>
            </w:r>
            <w:r>
              <w:rPr>
                <w:rFonts w:ascii="Times New Roman" w:hAnsi="Times New Roman"/>
                <w:bCs/>
                <w:sz w:val="28"/>
                <w:szCs w:val="28"/>
              </w:rPr>
              <w:t>45</w:t>
            </w:r>
            <w:r w:rsidRPr="007928D3">
              <w:rPr>
                <w:rFonts w:ascii="Times New Roman" w:hAnsi="Times New Roman"/>
                <w:bCs/>
                <w:sz w:val="28"/>
                <w:szCs w:val="28"/>
              </w:rPr>
              <w:t xml:space="preserve"> – </w:t>
            </w:r>
            <w:r>
              <w:rPr>
                <w:rFonts w:ascii="Times New Roman" w:hAnsi="Times New Roman"/>
                <w:bCs/>
                <w:sz w:val="28"/>
                <w:szCs w:val="28"/>
              </w:rPr>
              <w:t>10</w:t>
            </w:r>
            <w:r w:rsidRPr="007928D3">
              <w:rPr>
                <w:rFonts w:ascii="Times New Roman" w:hAnsi="Times New Roman"/>
                <w:bCs/>
                <w:sz w:val="28"/>
                <w:szCs w:val="28"/>
              </w:rPr>
              <w:t>h</w:t>
            </w:r>
            <w:r>
              <w:rPr>
                <w:rFonts w:ascii="Times New Roman" w:hAnsi="Times New Roman"/>
                <w:bCs/>
                <w:sz w:val="28"/>
                <w:szCs w:val="28"/>
              </w:rPr>
              <w:t>45</w:t>
            </w:r>
          </w:p>
        </w:tc>
      </w:tr>
      <w:tr w:rsidR="005E49BF" w:rsidRPr="00A43A48" w:rsidTr="00C8112E">
        <w:tc>
          <w:tcPr>
            <w:tcW w:w="2135" w:type="dxa"/>
            <w:vMerge/>
          </w:tcPr>
          <w:p w:rsidR="005E49BF" w:rsidRPr="007928D3" w:rsidRDefault="005E49BF" w:rsidP="00C8112E">
            <w:pPr>
              <w:jc w:val="center"/>
              <w:rPr>
                <w:rFonts w:ascii="Times New Roman" w:hAnsi="Times New Roman"/>
                <w:bCs/>
                <w:szCs w:val="28"/>
              </w:rPr>
            </w:pPr>
          </w:p>
        </w:tc>
        <w:tc>
          <w:tcPr>
            <w:tcW w:w="2107"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Tổ hợp KHXH</w:t>
            </w:r>
          </w:p>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Sử -Địa-GDCD</w:t>
            </w:r>
          </w:p>
        </w:tc>
        <w:tc>
          <w:tcPr>
            <w:tcW w:w="2485" w:type="dxa"/>
          </w:tcPr>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150 phút</w:t>
            </w:r>
          </w:p>
          <w:p w:rsidR="005E49BF" w:rsidRPr="007928D3" w:rsidRDefault="005E49BF" w:rsidP="00C8112E">
            <w:pPr>
              <w:jc w:val="center"/>
              <w:rPr>
                <w:rFonts w:ascii="Times New Roman" w:hAnsi="Times New Roman"/>
                <w:bCs/>
                <w:szCs w:val="28"/>
              </w:rPr>
            </w:pPr>
            <w:r w:rsidRPr="007928D3">
              <w:rPr>
                <w:rFonts w:ascii="Times New Roman" w:hAnsi="Times New Roman"/>
                <w:bCs/>
                <w:sz w:val="28"/>
                <w:szCs w:val="28"/>
              </w:rPr>
              <w:t>(Mỗi môn 50 phút)</w:t>
            </w:r>
          </w:p>
        </w:tc>
        <w:tc>
          <w:tcPr>
            <w:tcW w:w="3744" w:type="dxa"/>
            <w:gridSpan w:val="2"/>
            <w:vMerge/>
          </w:tcPr>
          <w:p w:rsidR="005E49BF" w:rsidRPr="007928D3" w:rsidRDefault="005E49BF" w:rsidP="00C8112E">
            <w:pPr>
              <w:jc w:val="center"/>
              <w:rPr>
                <w:rFonts w:ascii="Times New Roman" w:hAnsi="Times New Roman"/>
                <w:bCs/>
                <w:szCs w:val="28"/>
              </w:rPr>
            </w:pPr>
          </w:p>
        </w:tc>
      </w:tr>
      <w:tr w:rsidR="005E49BF" w:rsidRPr="00A43A48" w:rsidTr="00CC68E4">
        <w:tc>
          <w:tcPr>
            <w:tcW w:w="2135" w:type="dxa"/>
            <w:vMerge/>
          </w:tcPr>
          <w:p w:rsidR="005E49BF" w:rsidRPr="007928D3" w:rsidRDefault="005E49BF" w:rsidP="00CC68E4">
            <w:pPr>
              <w:jc w:val="center"/>
              <w:rPr>
                <w:rFonts w:ascii="Times New Roman" w:hAnsi="Times New Roman"/>
                <w:bCs/>
                <w:szCs w:val="28"/>
              </w:rPr>
            </w:pPr>
          </w:p>
        </w:tc>
        <w:tc>
          <w:tcPr>
            <w:tcW w:w="2107" w:type="dxa"/>
          </w:tcPr>
          <w:p w:rsidR="005E49BF" w:rsidRPr="007928D3" w:rsidRDefault="005E49BF" w:rsidP="00CC68E4">
            <w:pPr>
              <w:jc w:val="center"/>
              <w:rPr>
                <w:rFonts w:ascii="Times New Roman" w:hAnsi="Times New Roman"/>
                <w:bCs/>
                <w:szCs w:val="28"/>
              </w:rPr>
            </w:pPr>
            <w:r w:rsidRPr="007928D3">
              <w:rPr>
                <w:rFonts w:ascii="Times New Roman" w:hAnsi="Times New Roman"/>
                <w:bCs/>
                <w:sz w:val="28"/>
                <w:szCs w:val="28"/>
              </w:rPr>
              <w:t>Tổ hợp KHXH</w:t>
            </w:r>
          </w:p>
          <w:p w:rsidR="005E49BF" w:rsidRPr="007928D3" w:rsidRDefault="005E49BF" w:rsidP="00CC68E4">
            <w:pPr>
              <w:jc w:val="center"/>
              <w:rPr>
                <w:rFonts w:ascii="Times New Roman" w:hAnsi="Times New Roman"/>
                <w:bCs/>
                <w:szCs w:val="28"/>
              </w:rPr>
            </w:pPr>
            <w:r w:rsidRPr="007928D3">
              <w:rPr>
                <w:rFonts w:ascii="Times New Roman" w:hAnsi="Times New Roman"/>
                <w:bCs/>
                <w:sz w:val="28"/>
                <w:szCs w:val="28"/>
              </w:rPr>
              <w:t>Sử -Địa-GDCD</w:t>
            </w:r>
          </w:p>
        </w:tc>
        <w:tc>
          <w:tcPr>
            <w:tcW w:w="2485" w:type="dxa"/>
          </w:tcPr>
          <w:p w:rsidR="005E49BF" w:rsidRPr="007928D3" w:rsidRDefault="005E49BF" w:rsidP="00CC68E4">
            <w:pPr>
              <w:jc w:val="center"/>
              <w:rPr>
                <w:rFonts w:ascii="Times New Roman" w:hAnsi="Times New Roman"/>
                <w:bCs/>
                <w:szCs w:val="28"/>
              </w:rPr>
            </w:pPr>
            <w:r w:rsidRPr="007928D3">
              <w:rPr>
                <w:rFonts w:ascii="Times New Roman" w:hAnsi="Times New Roman"/>
                <w:bCs/>
                <w:sz w:val="28"/>
                <w:szCs w:val="28"/>
              </w:rPr>
              <w:t>150 phút</w:t>
            </w:r>
          </w:p>
          <w:p w:rsidR="005E49BF" w:rsidRPr="007928D3" w:rsidRDefault="005E49BF" w:rsidP="00CC68E4">
            <w:pPr>
              <w:jc w:val="center"/>
              <w:rPr>
                <w:rFonts w:ascii="Times New Roman" w:hAnsi="Times New Roman"/>
                <w:bCs/>
                <w:szCs w:val="28"/>
              </w:rPr>
            </w:pPr>
            <w:r w:rsidRPr="007928D3">
              <w:rPr>
                <w:rFonts w:ascii="Times New Roman" w:hAnsi="Times New Roman"/>
                <w:bCs/>
                <w:sz w:val="28"/>
                <w:szCs w:val="28"/>
              </w:rPr>
              <w:t>(Mỗi môn 50 phút)</w:t>
            </w:r>
          </w:p>
        </w:tc>
        <w:tc>
          <w:tcPr>
            <w:tcW w:w="3744" w:type="dxa"/>
            <w:gridSpan w:val="2"/>
            <w:vMerge/>
          </w:tcPr>
          <w:p w:rsidR="005E49BF" w:rsidRPr="007928D3" w:rsidRDefault="005E49BF" w:rsidP="00CC68E4">
            <w:pPr>
              <w:jc w:val="center"/>
              <w:rPr>
                <w:rFonts w:ascii="Times New Roman" w:hAnsi="Times New Roman"/>
                <w:bCs/>
                <w:szCs w:val="28"/>
              </w:rPr>
            </w:pPr>
          </w:p>
        </w:tc>
      </w:tr>
    </w:tbl>
    <w:p w:rsidR="005E49BF" w:rsidRDefault="005E49BF" w:rsidP="00BB0A1A">
      <w:pPr>
        <w:jc w:val="both"/>
        <w:rPr>
          <w:rFonts w:ascii="Times New Roman" w:hAnsi="Times New Roman"/>
          <w:b/>
          <w:bCs/>
          <w:sz w:val="28"/>
          <w:szCs w:val="28"/>
        </w:rPr>
      </w:pPr>
    </w:p>
    <w:p w:rsidR="005E49BF" w:rsidRDefault="005E49BF" w:rsidP="00BB0A1A">
      <w:pPr>
        <w:pStyle w:val="ListParagraph"/>
        <w:numPr>
          <w:ilvl w:val="0"/>
          <w:numId w:val="1"/>
        </w:numPr>
        <w:jc w:val="both"/>
        <w:rPr>
          <w:rFonts w:ascii="Times New Roman" w:hAnsi="Times New Roman"/>
          <w:b/>
          <w:bCs/>
          <w:sz w:val="28"/>
          <w:szCs w:val="28"/>
        </w:rPr>
      </w:pPr>
      <w:r>
        <w:rPr>
          <w:rFonts w:ascii="Times New Roman" w:hAnsi="Times New Roman"/>
          <w:b/>
          <w:bCs/>
          <w:sz w:val="28"/>
          <w:szCs w:val="28"/>
        </w:rPr>
        <w:t>HS làm bài trắc nghiệm trên phiếu TLTN chú ý: Phải ghi và tô đúng theo số báo danh và mã đề quy định (ghi bằng bút mực không phải mực đỏ, tô bằng bút chì)</w:t>
      </w:r>
    </w:p>
    <w:p w:rsidR="005E49BF" w:rsidRDefault="005E49BF" w:rsidP="00BB0A1A">
      <w:pPr>
        <w:pStyle w:val="ListParagraph"/>
        <w:numPr>
          <w:ilvl w:val="0"/>
          <w:numId w:val="1"/>
        </w:numPr>
        <w:jc w:val="both"/>
        <w:rPr>
          <w:rFonts w:ascii="Times New Roman" w:hAnsi="Times New Roman"/>
          <w:b/>
          <w:bCs/>
          <w:sz w:val="28"/>
          <w:szCs w:val="28"/>
        </w:rPr>
      </w:pPr>
      <w:r>
        <w:rPr>
          <w:rFonts w:ascii="Times New Roman" w:hAnsi="Times New Roman"/>
          <w:b/>
          <w:bCs/>
          <w:sz w:val="28"/>
          <w:szCs w:val="28"/>
        </w:rPr>
        <w:t>Bài thi tổ hợp làm trên một phiếu TLTN do đó học sinh phải chú ý mã đề thi của 3 môn tổ hợp phải giống nhau.</w:t>
      </w:r>
    </w:p>
    <w:p w:rsidR="005E49BF" w:rsidRDefault="005E49BF" w:rsidP="00BB0A1A">
      <w:pPr>
        <w:pStyle w:val="ListParagraph"/>
        <w:jc w:val="both"/>
        <w:rPr>
          <w:rFonts w:ascii="Times New Roman" w:hAnsi="Times New Roman"/>
          <w:b/>
          <w:bCs/>
          <w:sz w:val="28"/>
          <w:szCs w:val="28"/>
        </w:rPr>
      </w:pPr>
    </w:p>
    <w:p w:rsidR="005E49BF" w:rsidRDefault="005E49BF" w:rsidP="00BB0A1A">
      <w:pPr>
        <w:jc w:val="both"/>
        <w:rPr>
          <w:rFonts w:ascii="Times New Roman" w:hAnsi="Times New Roman"/>
          <w:sz w:val="10"/>
          <w:szCs w:val="10"/>
        </w:rPr>
      </w:pPr>
    </w:p>
    <w:p w:rsidR="005E49BF" w:rsidRDefault="005E49BF" w:rsidP="00BB0A1A">
      <w:pPr>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b/>
          <w:sz w:val="26"/>
          <w:szCs w:val="26"/>
        </w:rPr>
        <w:t>HIỆU TRƯỞNG</w:t>
      </w:r>
    </w:p>
    <w:p w:rsidR="005E49BF" w:rsidRDefault="005E49BF" w:rsidP="00FF50BF">
      <w:pPr>
        <w:ind w:left="5040" w:firstLine="720"/>
        <w:jc w:val="both"/>
        <w:rPr>
          <w:rFonts w:ascii="Times New Roman" w:hAnsi="Times New Roman"/>
          <w:b/>
          <w:sz w:val="26"/>
          <w:szCs w:val="26"/>
        </w:rPr>
      </w:pPr>
      <w:r>
        <w:rPr>
          <w:rFonts w:ascii="Times New Roman" w:hAnsi="Times New Roman"/>
          <w:b/>
          <w:sz w:val="26"/>
          <w:szCs w:val="26"/>
        </w:rPr>
        <w:t>Đã ký</w:t>
      </w:r>
    </w:p>
    <w:p w:rsidR="005E49BF" w:rsidRDefault="005E49BF" w:rsidP="00BB0A1A">
      <w:pPr>
        <w:jc w:val="both"/>
        <w:rPr>
          <w:rFonts w:ascii="Times New Roman" w:hAnsi="Times New Roman"/>
          <w:b/>
          <w:sz w:val="26"/>
          <w:szCs w:val="26"/>
        </w:rPr>
      </w:pPr>
    </w:p>
    <w:p w:rsidR="005E49BF" w:rsidRDefault="005E49BF" w:rsidP="00FF50BF">
      <w:pPr>
        <w:ind w:left="4320" w:firstLine="720"/>
        <w:jc w:val="both"/>
        <w:rPr>
          <w:rFonts w:ascii="Times New Roman" w:hAnsi="Times New Roman"/>
          <w:sz w:val="26"/>
          <w:szCs w:val="26"/>
        </w:rPr>
      </w:pPr>
      <w:r>
        <w:rPr>
          <w:rFonts w:ascii="Times New Roman" w:hAnsi="Times New Roman"/>
          <w:b/>
          <w:sz w:val="26"/>
          <w:szCs w:val="26"/>
        </w:rPr>
        <w:t>Dương Kim Thạch</w:t>
      </w:r>
    </w:p>
    <w:p w:rsidR="005E49BF" w:rsidRDefault="005E49BF" w:rsidP="00BB0A1A">
      <w:pPr>
        <w:ind w:left="720"/>
        <w:jc w:val="both"/>
        <w:rPr>
          <w:rFonts w:ascii="Times New Roman" w:hAnsi="Times New Roman"/>
          <w:sz w:val="22"/>
          <w:szCs w:val="26"/>
        </w:rPr>
      </w:pP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r>
      <w:r>
        <w:rPr>
          <w:rFonts w:ascii="Times New Roman" w:hAnsi="Times New Roman"/>
          <w:sz w:val="22"/>
          <w:szCs w:val="26"/>
        </w:rPr>
        <w:tab/>
        <w:t xml:space="preserve">                     </w:t>
      </w:r>
    </w:p>
    <w:p w:rsidR="005E49BF" w:rsidRDefault="005E49BF" w:rsidP="00BB0A1A">
      <w:pPr>
        <w:ind w:left="720"/>
        <w:jc w:val="both"/>
        <w:rPr>
          <w:rFonts w:ascii="Times New Roman" w:hAnsi="Times New Roman"/>
          <w:sz w:val="22"/>
          <w:szCs w:val="26"/>
        </w:rPr>
      </w:pPr>
    </w:p>
    <w:p w:rsidR="005E49BF" w:rsidRDefault="005E49BF" w:rsidP="00BB0A1A">
      <w:pPr>
        <w:pStyle w:val="ListParagraph"/>
        <w:ind w:left="0"/>
        <w:jc w:val="both"/>
        <w:rPr>
          <w:rFonts w:ascii="Times New Roman" w:hAnsi="Times New Roman"/>
          <w:b/>
          <w:bCs/>
          <w:sz w:val="26"/>
          <w:szCs w:val="28"/>
        </w:rPr>
      </w:pPr>
      <w:r w:rsidRPr="00C64679">
        <w:rPr>
          <w:rFonts w:ascii="Times New Roman" w:hAnsi="Times New Roman"/>
          <w:sz w:val="22"/>
          <w:szCs w:val="26"/>
        </w:rPr>
        <w:t xml:space="preserve">.            </w:t>
      </w:r>
      <w:r w:rsidRPr="00C64679">
        <w:rPr>
          <w:rFonts w:ascii="Times New Roman" w:hAnsi="Times New Roman"/>
          <w:b/>
          <w:bCs/>
          <w:sz w:val="26"/>
          <w:szCs w:val="28"/>
        </w:rPr>
        <w:t xml:space="preserve">     </w:t>
      </w:r>
      <w:r>
        <w:rPr>
          <w:rFonts w:ascii="Times New Roman" w:hAnsi="Times New Roman"/>
          <w:b/>
          <w:bCs/>
          <w:sz w:val="26"/>
          <w:szCs w:val="28"/>
        </w:rPr>
        <w:t xml:space="preserve">                                                                     </w:t>
      </w:r>
    </w:p>
    <w:p w:rsidR="005E49BF" w:rsidRDefault="005E49BF" w:rsidP="006F3175">
      <w:pPr>
        <w:pStyle w:val="ListParagraph"/>
        <w:ind w:left="1080"/>
        <w:jc w:val="both"/>
        <w:rPr>
          <w:rFonts w:ascii="Times New Roman" w:hAnsi="Times New Roman"/>
          <w:b/>
          <w:bCs/>
          <w:sz w:val="28"/>
          <w:szCs w:val="28"/>
        </w:rPr>
      </w:pPr>
    </w:p>
    <w:sectPr w:rsidR="005E49BF" w:rsidSect="009E4883">
      <w:pgSz w:w="12240" w:h="15840"/>
      <w:pgMar w:top="851"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90405"/>
    <w:multiLevelType w:val="hybridMultilevel"/>
    <w:tmpl w:val="6290C2E8"/>
    <w:lvl w:ilvl="0" w:tplc="AA5892F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66B"/>
    <w:rsid w:val="00041371"/>
    <w:rsid w:val="000C6F13"/>
    <w:rsid w:val="000D0613"/>
    <w:rsid w:val="000E0D31"/>
    <w:rsid w:val="00132C97"/>
    <w:rsid w:val="001722F2"/>
    <w:rsid w:val="001B7630"/>
    <w:rsid w:val="001D4379"/>
    <w:rsid w:val="001E23AA"/>
    <w:rsid w:val="001E38C2"/>
    <w:rsid w:val="00290A3D"/>
    <w:rsid w:val="002C6162"/>
    <w:rsid w:val="002D7211"/>
    <w:rsid w:val="002F7A22"/>
    <w:rsid w:val="00317523"/>
    <w:rsid w:val="003175D2"/>
    <w:rsid w:val="00343DAC"/>
    <w:rsid w:val="003857C3"/>
    <w:rsid w:val="003C5727"/>
    <w:rsid w:val="0040756B"/>
    <w:rsid w:val="00435C53"/>
    <w:rsid w:val="00444422"/>
    <w:rsid w:val="0044445F"/>
    <w:rsid w:val="004A01CF"/>
    <w:rsid w:val="004A2D5E"/>
    <w:rsid w:val="004D2687"/>
    <w:rsid w:val="004E2282"/>
    <w:rsid w:val="004E38FD"/>
    <w:rsid w:val="00582948"/>
    <w:rsid w:val="00592834"/>
    <w:rsid w:val="005943A1"/>
    <w:rsid w:val="005B61B0"/>
    <w:rsid w:val="005E49BF"/>
    <w:rsid w:val="005F2D25"/>
    <w:rsid w:val="00631E7E"/>
    <w:rsid w:val="0068494B"/>
    <w:rsid w:val="006D7844"/>
    <w:rsid w:val="006F3175"/>
    <w:rsid w:val="00741DFB"/>
    <w:rsid w:val="00760FAA"/>
    <w:rsid w:val="007928D3"/>
    <w:rsid w:val="007E159D"/>
    <w:rsid w:val="007F56D1"/>
    <w:rsid w:val="0085036F"/>
    <w:rsid w:val="00852678"/>
    <w:rsid w:val="008A3733"/>
    <w:rsid w:val="008C7A20"/>
    <w:rsid w:val="008D19DD"/>
    <w:rsid w:val="008E50B0"/>
    <w:rsid w:val="008F18EA"/>
    <w:rsid w:val="008F5900"/>
    <w:rsid w:val="00900DBD"/>
    <w:rsid w:val="00904617"/>
    <w:rsid w:val="00933100"/>
    <w:rsid w:val="00954EF0"/>
    <w:rsid w:val="00957275"/>
    <w:rsid w:val="009B4A9D"/>
    <w:rsid w:val="009C566B"/>
    <w:rsid w:val="009D554A"/>
    <w:rsid w:val="009E4883"/>
    <w:rsid w:val="00A02594"/>
    <w:rsid w:val="00A43A48"/>
    <w:rsid w:val="00A52D5F"/>
    <w:rsid w:val="00A70ADF"/>
    <w:rsid w:val="00A8598D"/>
    <w:rsid w:val="00A93211"/>
    <w:rsid w:val="00A93686"/>
    <w:rsid w:val="00AC0F94"/>
    <w:rsid w:val="00AF4499"/>
    <w:rsid w:val="00B665E7"/>
    <w:rsid w:val="00B83BEC"/>
    <w:rsid w:val="00B94D5E"/>
    <w:rsid w:val="00B952A0"/>
    <w:rsid w:val="00BB0A1A"/>
    <w:rsid w:val="00BB74D5"/>
    <w:rsid w:val="00BE202C"/>
    <w:rsid w:val="00BF7344"/>
    <w:rsid w:val="00C16350"/>
    <w:rsid w:val="00C53087"/>
    <w:rsid w:val="00C55202"/>
    <w:rsid w:val="00C62EB0"/>
    <w:rsid w:val="00C64679"/>
    <w:rsid w:val="00C76A7E"/>
    <w:rsid w:val="00C8112E"/>
    <w:rsid w:val="00CA7046"/>
    <w:rsid w:val="00CC68E4"/>
    <w:rsid w:val="00CD1050"/>
    <w:rsid w:val="00D302D5"/>
    <w:rsid w:val="00D34A8C"/>
    <w:rsid w:val="00D4557F"/>
    <w:rsid w:val="00D52F53"/>
    <w:rsid w:val="00D57E0D"/>
    <w:rsid w:val="00DF1F47"/>
    <w:rsid w:val="00E12103"/>
    <w:rsid w:val="00E34D8A"/>
    <w:rsid w:val="00EA204C"/>
    <w:rsid w:val="00EA7548"/>
    <w:rsid w:val="00F335B8"/>
    <w:rsid w:val="00F6670C"/>
    <w:rsid w:val="00F8279A"/>
    <w:rsid w:val="00F83ABC"/>
    <w:rsid w:val="00F878A1"/>
    <w:rsid w:val="00FE7CF5"/>
    <w:rsid w:val="00FF50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6B"/>
    <w:rPr>
      <w:rFonts w:ascii="VNI-Times" w:eastAsia="Times New Roman" w:hAnsi="VNI-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159D"/>
    <w:pPr>
      <w:ind w:left="720"/>
      <w:contextualSpacing/>
    </w:pPr>
  </w:style>
  <w:style w:type="table" w:styleId="TableGrid">
    <w:name w:val="Table Grid"/>
    <w:basedOn w:val="TableNormal"/>
    <w:uiPriority w:val="99"/>
    <w:rsid w:val="00D455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766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720</Words>
  <Characters>4105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SỞ GD &amp; ĐT ĐĂKLĂK </dc:title>
  <dc:subject/>
  <dc:creator>VTNH</dc:creator>
  <cp:keywords/>
  <dc:description/>
  <cp:lastModifiedBy>VTNH</cp:lastModifiedBy>
  <cp:revision>7</cp:revision>
  <dcterms:created xsi:type="dcterms:W3CDTF">2018-04-27T02:40:00Z</dcterms:created>
  <dcterms:modified xsi:type="dcterms:W3CDTF">2018-05-08T06:33:00Z</dcterms:modified>
</cp:coreProperties>
</file>